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82B" w:rsidRDefault="0078482B" w:rsidP="0078482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2770039" wp14:editId="7A5056E8">
            <wp:extent cx="942975" cy="1181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82B" w:rsidRDefault="0078482B" w:rsidP="0078482B">
      <w:pPr>
        <w:spacing w:line="240" w:lineRule="auto"/>
        <w:jc w:val="center"/>
        <w:rPr>
          <w:b/>
          <w:sz w:val="28"/>
          <w:szCs w:val="28"/>
        </w:rPr>
      </w:pPr>
    </w:p>
    <w:p w:rsidR="0078482B" w:rsidRDefault="0078482B" w:rsidP="0078482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8482B" w:rsidRDefault="0078482B" w:rsidP="0078482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МОРДОВОКАРАЙСКОГО МУНИЦИПАЛЬНОГО ОБРАЗОВАНИЯ</w:t>
      </w:r>
    </w:p>
    <w:p w:rsidR="0078482B" w:rsidRDefault="0078482B" w:rsidP="0078482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РОМАНОВСКОГО МУНИЦИПАЛЬНОГО РАЙОНА</w:t>
      </w:r>
    </w:p>
    <w:p w:rsidR="0078482B" w:rsidRDefault="0078482B" w:rsidP="0078482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</w:t>
      </w:r>
    </w:p>
    <w:p w:rsidR="0078482B" w:rsidRDefault="0078482B" w:rsidP="0078482B">
      <w:pPr>
        <w:spacing w:line="240" w:lineRule="auto"/>
        <w:jc w:val="center"/>
        <w:rPr>
          <w:b/>
          <w:sz w:val="28"/>
          <w:szCs w:val="28"/>
        </w:rPr>
      </w:pPr>
    </w:p>
    <w:p w:rsidR="0078482B" w:rsidRDefault="0078482B" w:rsidP="0078482B">
      <w:pPr>
        <w:pStyle w:val="aa"/>
        <w:tabs>
          <w:tab w:val="left" w:pos="708"/>
        </w:tabs>
        <w:spacing w:before="80"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8482B" w:rsidRDefault="00CA5996" w:rsidP="0078482B">
      <w:pPr>
        <w:spacing w:line="240" w:lineRule="auto"/>
        <w:rPr>
          <w:b/>
          <w:bCs/>
        </w:rPr>
      </w:pPr>
      <w:r>
        <w:rPr>
          <w:b/>
          <w:bCs/>
        </w:rPr>
        <w:t>от 17</w:t>
      </w:r>
      <w:r w:rsidR="0078482B">
        <w:rPr>
          <w:b/>
          <w:bCs/>
        </w:rPr>
        <w:t>.0</w:t>
      </w:r>
      <w:r w:rsidR="00B4220A">
        <w:rPr>
          <w:b/>
          <w:bCs/>
        </w:rPr>
        <w:t>5</w:t>
      </w:r>
      <w:r w:rsidR="0078482B">
        <w:rPr>
          <w:b/>
          <w:bCs/>
        </w:rPr>
        <w:t xml:space="preserve">.2021г.            </w:t>
      </w:r>
      <w:r w:rsidR="00B4220A">
        <w:rPr>
          <w:b/>
          <w:bCs/>
        </w:rPr>
        <w:t xml:space="preserve">                           № 49</w:t>
      </w:r>
      <w:r w:rsidR="0078482B">
        <w:rPr>
          <w:b/>
          <w:bCs/>
        </w:rPr>
        <w:t xml:space="preserve">                                   с. Мордовский</w:t>
      </w:r>
      <w:proofErr w:type="gramStart"/>
      <w:r w:rsidR="0078482B">
        <w:rPr>
          <w:b/>
          <w:bCs/>
        </w:rPr>
        <w:t xml:space="preserve"> К</w:t>
      </w:r>
      <w:proofErr w:type="gramEnd"/>
      <w:r w:rsidR="0078482B">
        <w:rPr>
          <w:b/>
          <w:bCs/>
        </w:rPr>
        <w:t>арай</w:t>
      </w:r>
    </w:p>
    <w:p w:rsidR="0078482B" w:rsidRDefault="0078482B" w:rsidP="0078482B">
      <w:pPr>
        <w:pStyle w:val="a0"/>
        <w:spacing w:line="240" w:lineRule="auto"/>
        <w:rPr>
          <w:b/>
          <w:szCs w:val="28"/>
        </w:rPr>
      </w:pPr>
    </w:p>
    <w:p w:rsidR="0078482B" w:rsidRDefault="0078482B" w:rsidP="0078482B">
      <w:pPr>
        <w:pStyle w:val="a0"/>
        <w:spacing w:line="240" w:lineRule="auto"/>
        <w:rPr>
          <w:b/>
          <w:szCs w:val="28"/>
        </w:rPr>
      </w:pPr>
      <w:r>
        <w:rPr>
          <w:b/>
          <w:szCs w:val="28"/>
        </w:rPr>
        <w:t xml:space="preserve">Об утверждении Порядка предоставления субсидий, </w:t>
      </w:r>
    </w:p>
    <w:p w:rsidR="0078482B" w:rsidRDefault="0078482B" w:rsidP="0078482B">
      <w:pPr>
        <w:pStyle w:val="a0"/>
        <w:spacing w:line="240" w:lineRule="auto"/>
        <w:rPr>
          <w:b/>
          <w:szCs w:val="28"/>
        </w:rPr>
      </w:pPr>
      <w:r>
        <w:rPr>
          <w:b/>
          <w:szCs w:val="28"/>
        </w:rPr>
        <w:t xml:space="preserve">в том числе грантов в форме субсидий, юридическим лицам </w:t>
      </w:r>
    </w:p>
    <w:p w:rsidR="0078482B" w:rsidRDefault="0078482B" w:rsidP="0078482B">
      <w:pPr>
        <w:pStyle w:val="a0"/>
        <w:spacing w:line="240" w:lineRule="auto"/>
        <w:rPr>
          <w:b/>
          <w:szCs w:val="28"/>
        </w:rPr>
      </w:pPr>
      <w:r>
        <w:rPr>
          <w:b/>
          <w:szCs w:val="28"/>
        </w:rPr>
        <w:t xml:space="preserve">(за исключением субсидий государственным (муниципальным) учреждениям), индивидуальным предпринимателям, </w:t>
      </w:r>
    </w:p>
    <w:p w:rsidR="0078482B" w:rsidRDefault="0078482B" w:rsidP="0078482B">
      <w:pPr>
        <w:pStyle w:val="a0"/>
        <w:spacing w:line="240" w:lineRule="auto"/>
        <w:rPr>
          <w:b/>
          <w:szCs w:val="28"/>
        </w:rPr>
      </w:pPr>
      <w:r>
        <w:rPr>
          <w:b/>
          <w:szCs w:val="28"/>
        </w:rPr>
        <w:t xml:space="preserve">а также физическим лицам – производителям товаров, </w:t>
      </w:r>
    </w:p>
    <w:p w:rsidR="0078482B" w:rsidRDefault="0078482B" w:rsidP="0078482B">
      <w:pPr>
        <w:pStyle w:val="a0"/>
        <w:spacing w:line="240" w:lineRule="auto"/>
        <w:rPr>
          <w:b/>
          <w:szCs w:val="28"/>
        </w:rPr>
      </w:pPr>
      <w:r>
        <w:rPr>
          <w:b/>
          <w:szCs w:val="28"/>
        </w:rPr>
        <w:t xml:space="preserve">работ, услуг из бюджета </w:t>
      </w:r>
      <w:proofErr w:type="spellStart"/>
      <w:r>
        <w:rPr>
          <w:b/>
          <w:szCs w:val="28"/>
        </w:rPr>
        <w:t>Мордовокарайского</w:t>
      </w:r>
      <w:proofErr w:type="spellEnd"/>
      <w:r>
        <w:rPr>
          <w:b/>
          <w:szCs w:val="28"/>
        </w:rPr>
        <w:t xml:space="preserve"> муниципального </w:t>
      </w:r>
    </w:p>
    <w:p w:rsidR="0078482B" w:rsidRDefault="0078482B" w:rsidP="0078482B">
      <w:pPr>
        <w:pStyle w:val="a0"/>
        <w:spacing w:line="240" w:lineRule="auto"/>
        <w:rPr>
          <w:b/>
          <w:szCs w:val="28"/>
        </w:rPr>
      </w:pPr>
      <w:r>
        <w:rPr>
          <w:b/>
          <w:szCs w:val="28"/>
        </w:rPr>
        <w:t>образования Романовского муниципального района</w:t>
      </w:r>
    </w:p>
    <w:p w:rsidR="0078482B" w:rsidRDefault="0078482B" w:rsidP="0078482B">
      <w:pPr>
        <w:pStyle w:val="a0"/>
        <w:spacing w:line="240" w:lineRule="auto"/>
        <w:rPr>
          <w:b/>
          <w:szCs w:val="28"/>
        </w:rPr>
      </w:pPr>
      <w:r>
        <w:rPr>
          <w:b/>
          <w:szCs w:val="28"/>
        </w:rPr>
        <w:t>Саратовской области</w:t>
      </w:r>
    </w:p>
    <w:p w:rsidR="0078482B" w:rsidRDefault="0078482B" w:rsidP="0078482B">
      <w:pPr>
        <w:pStyle w:val="a0"/>
        <w:spacing w:line="240" w:lineRule="auto"/>
        <w:ind w:firstLine="851"/>
        <w:jc w:val="both"/>
        <w:rPr>
          <w:szCs w:val="28"/>
        </w:rPr>
      </w:pP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Cs w:val="28"/>
        </w:rPr>
      </w:pPr>
      <w:proofErr w:type="gramStart"/>
      <w:r>
        <w:rPr>
          <w:szCs w:val="28"/>
        </w:rPr>
        <w:t>В соответствии с Бюджетным кодексом Российской Федерации, Федеральным законом от 06 октября 2003 года №131-ФЗ "Об общих принципах организации местного самоуправления в Российской Федерации", Постановлением Правительства Российской Федерации от 18 сентября 2020 года №1492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</w:t>
      </w:r>
      <w:proofErr w:type="gramEnd"/>
      <w:r>
        <w:rPr>
          <w:szCs w:val="28"/>
        </w:rPr>
        <w:t xml:space="preserve"> физическим лицам - производителям товаров, работ, услуг, и о признании </w:t>
      </w:r>
      <w:proofErr w:type="gramStart"/>
      <w:r>
        <w:rPr>
          <w:szCs w:val="28"/>
        </w:rPr>
        <w:t>утратившими</w:t>
      </w:r>
      <w:proofErr w:type="gramEnd"/>
      <w:r>
        <w:rPr>
          <w:szCs w:val="28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Федерации", руководствуясь Уставом </w:t>
      </w:r>
      <w:proofErr w:type="spellStart"/>
      <w:r>
        <w:rPr>
          <w:szCs w:val="28"/>
        </w:rPr>
        <w:t>Мордовокарайского</w:t>
      </w:r>
      <w:proofErr w:type="spellEnd"/>
      <w:r>
        <w:rPr>
          <w:szCs w:val="28"/>
        </w:rPr>
        <w:t xml:space="preserve"> муниципального образования, администрация</w:t>
      </w:r>
      <w:r>
        <w:t xml:space="preserve"> </w:t>
      </w:r>
      <w:proofErr w:type="spellStart"/>
      <w:r>
        <w:rPr>
          <w:szCs w:val="28"/>
        </w:rPr>
        <w:t>Мордовокарайского</w:t>
      </w:r>
      <w:proofErr w:type="spellEnd"/>
      <w:r>
        <w:rPr>
          <w:szCs w:val="28"/>
        </w:rPr>
        <w:t xml:space="preserve"> муниципального образования</w:t>
      </w:r>
    </w:p>
    <w:p w:rsidR="0078482B" w:rsidRDefault="0078482B" w:rsidP="0078482B">
      <w:pPr>
        <w:pStyle w:val="a0"/>
        <w:spacing w:line="240" w:lineRule="auto"/>
        <w:rPr>
          <w:szCs w:val="28"/>
        </w:rPr>
      </w:pPr>
    </w:p>
    <w:p w:rsidR="0078482B" w:rsidRDefault="0078482B" w:rsidP="0078482B">
      <w:pPr>
        <w:pStyle w:val="a0"/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ПОСТАНОВЛЯЕТ:</w:t>
      </w:r>
    </w:p>
    <w:p w:rsidR="0078482B" w:rsidRDefault="0078482B" w:rsidP="0078482B">
      <w:pPr>
        <w:pStyle w:val="a0"/>
        <w:spacing w:line="240" w:lineRule="auto"/>
        <w:jc w:val="center"/>
        <w:rPr>
          <w:szCs w:val="28"/>
        </w:rPr>
      </w:pPr>
    </w:p>
    <w:p w:rsidR="0078482B" w:rsidRDefault="0078482B" w:rsidP="0078482B">
      <w:pPr>
        <w:pStyle w:val="af9"/>
        <w:widowControl w:val="0"/>
        <w:tabs>
          <w:tab w:val="left" w:pos="109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Порядок предоставления субсидий, в том числе грантов в форме субсидий,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юридическим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лицам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исключением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субсидий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государственным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(муниципальным)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учреждениям),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индивидуальным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предпринимателям,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физическим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лицам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производителям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товаров,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бюджета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Мордовокарайского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/>
          <w:sz w:val="28"/>
          <w:szCs w:val="28"/>
        </w:rPr>
        <w:lastRenderedPageBreak/>
        <w:t>Романовского муниципального района Саратовской области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№1).</w:t>
      </w:r>
    </w:p>
    <w:p w:rsidR="0078482B" w:rsidRDefault="0078482B" w:rsidP="0078482B">
      <w:pPr>
        <w:pStyle w:val="af9"/>
        <w:widowControl w:val="0"/>
        <w:tabs>
          <w:tab w:val="left" w:pos="140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Ответственным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исполнителям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получателям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межбюджетных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трансфертов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субсидий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руководствоваться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Порядком предоставления субсидий, в том числе грантов в форме субсидий, юридическим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лицам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(за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исключением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субсидий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государственным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(муниципальным)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учреждениям),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индивидуальным предпринимателям, а также физическим лицам - производителям товаров,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бюджета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Мордовокарайского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 Романовского муниципального района Саратовской области,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утвержденным настоящим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постановлением.</w:t>
      </w:r>
      <w:proofErr w:type="gramEnd"/>
    </w:p>
    <w:p w:rsidR="0078482B" w:rsidRDefault="0078482B" w:rsidP="0078482B">
      <w:pPr>
        <w:pStyle w:val="af9"/>
        <w:widowControl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выполнением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78482B" w:rsidRDefault="0078482B" w:rsidP="0078482B">
      <w:pPr>
        <w:pStyle w:val="a0"/>
        <w:spacing w:line="240" w:lineRule="auto"/>
        <w:ind w:firstLine="851"/>
        <w:rPr>
          <w:szCs w:val="28"/>
        </w:rPr>
      </w:pPr>
    </w:p>
    <w:p w:rsidR="0078482B" w:rsidRDefault="0078482B" w:rsidP="0078482B">
      <w:pPr>
        <w:pStyle w:val="a0"/>
        <w:spacing w:line="240" w:lineRule="auto"/>
        <w:rPr>
          <w:szCs w:val="28"/>
        </w:rPr>
      </w:pPr>
    </w:p>
    <w:p w:rsidR="0078482B" w:rsidRDefault="0078482B" w:rsidP="0078482B">
      <w:pPr>
        <w:pStyle w:val="a0"/>
        <w:spacing w:line="240" w:lineRule="auto"/>
        <w:rPr>
          <w:szCs w:val="28"/>
        </w:rPr>
      </w:pPr>
    </w:p>
    <w:p w:rsidR="0078482B" w:rsidRDefault="0078482B" w:rsidP="0078482B">
      <w:pPr>
        <w:pStyle w:val="a0"/>
        <w:tabs>
          <w:tab w:val="left" w:pos="8059"/>
        </w:tabs>
        <w:spacing w:line="240" w:lineRule="auto"/>
        <w:rPr>
          <w:b/>
          <w:szCs w:val="28"/>
        </w:rPr>
      </w:pPr>
      <w:r>
        <w:rPr>
          <w:b/>
          <w:szCs w:val="28"/>
        </w:rPr>
        <w:t xml:space="preserve">Глава </w:t>
      </w:r>
      <w:proofErr w:type="spellStart"/>
      <w:r>
        <w:rPr>
          <w:b/>
          <w:szCs w:val="28"/>
        </w:rPr>
        <w:t>Мордовокарайского</w:t>
      </w:r>
      <w:proofErr w:type="spellEnd"/>
      <w:r>
        <w:rPr>
          <w:b/>
          <w:szCs w:val="28"/>
        </w:rPr>
        <w:t xml:space="preserve"> </w:t>
      </w:r>
    </w:p>
    <w:p w:rsidR="0078482B" w:rsidRDefault="0078482B" w:rsidP="0078482B">
      <w:pPr>
        <w:pStyle w:val="a0"/>
        <w:tabs>
          <w:tab w:val="left" w:pos="8059"/>
        </w:tabs>
        <w:spacing w:line="240" w:lineRule="auto"/>
        <w:rPr>
          <w:b/>
          <w:szCs w:val="28"/>
        </w:rPr>
      </w:pPr>
      <w:r>
        <w:rPr>
          <w:b/>
          <w:szCs w:val="28"/>
        </w:rPr>
        <w:t>муниципального образования                                             Н.А. Воронина</w:t>
      </w:r>
    </w:p>
    <w:p w:rsidR="0078482B" w:rsidRDefault="0078482B" w:rsidP="0078482B">
      <w:pPr>
        <w:spacing w:line="240" w:lineRule="auto"/>
        <w:rPr>
          <w:b/>
        </w:rPr>
      </w:pPr>
      <w:r>
        <w:rPr>
          <w:b/>
        </w:rPr>
        <w:t xml:space="preserve">                                           </w:t>
      </w:r>
    </w:p>
    <w:p w:rsidR="0078482B" w:rsidRDefault="0078482B" w:rsidP="0078482B">
      <w:pPr>
        <w:suppressAutoHyphens w:val="0"/>
        <w:spacing w:line="240" w:lineRule="auto"/>
        <w:rPr>
          <w:b/>
        </w:rPr>
        <w:sectPr w:rsidR="0078482B">
          <w:pgSz w:w="11900" w:h="16800"/>
          <w:pgMar w:top="1134" w:right="850" w:bottom="1134" w:left="1701" w:header="720" w:footer="720" w:gutter="0"/>
          <w:cols w:space="720"/>
        </w:sectPr>
      </w:pPr>
    </w:p>
    <w:p w:rsidR="0078482B" w:rsidRDefault="0078482B" w:rsidP="0078482B">
      <w:pPr>
        <w:pStyle w:val="a0"/>
        <w:spacing w:line="240" w:lineRule="auto"/>
        <w:jc w:val="right"/>
        <w:rPr>
          <w:b/>
          <w:sz w:val="20"/>
          <w:szCs w:val="20"/>
        </w:rPr>
      </w:pPr>
      <w:bookmarkStart w:id="0" w:name="_bookmark0"/>
      <w:bookmarkEnd w:id="0"/>
      <w:r>
        <w:rPr>
          <w:b/>
          <w:sz w:val="20"/>
          <w:szCs w:val="20"/>
        </w:rPr>
        <w:lastRenderedPageBreak/>
        <w:t>Приложение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№1 к постановлению </w:t>
      </w:r>
    </w:p>
    <w:p w:rsidR="0078482B" w:rsidRDefault="0078482B" w:rsidP="0078482B">
      <w:pPr>
        <w:pStyle w:val="a0"/>
        <w:spacing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администрации</w:t>
      </w:r>
      <w:r>
        <w:rPr>
          <w:b/>
          <w:spacing w:val="1"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Мордовокарайского</w:t>
      </w:r>
      <w:proofErr w:type="spellEnd"/>
      <w:r>
        <w:rPr>
          <w:b/>
          <w:sz w:val="20"/>
          <w:szCs w:val="20"/>
        </w:rPr>
        <w:t xml:space="preserve"> МО</w:t>
      </w:r>
    </w:p>
    <w:p w:rsidR="0078482B" w:rsidRDefault="00B4220A" w:rsidP="0078482B">
      <w:pPr>
        <w:pStyle w:val="a0"/>
        <w:spacing w:line="240" w:lineRule="auto"/>
        <w:jc w:val="right"/>
        <w:rPr>
          <w:sz w:val="20"/>
          <w:szCs w:val="20"/>
        </w:rPr>
      </w:pPr>
      <w:r>
        <w:rPr>
          <w:b/>
          <w:sz w:val="20"/>
          <w:szCs w:val="20"/>
        </w:rPr>
        <w:t>от 14</w:t>
      </w:r>
      <w:r w:rsidR="0078482B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5</w:t>
      </w:r>
      <w:r w:rsidR="0078482B">
        <w:rPr>
          <w:b/>
          <w:sz w:val="20"/>
          <w:szCs w:val="20"/>
        </w:rPr>
        <w:t>.2021 г. №</w:t>
      </w:r>
      <w:r>
        <w:rPr>
          <w:b/>
          <w:spacing w:val="-1"/>
          <w:sz w:val="20"/>
          <w:szCs w:val="20"/>
        </w:rPr>
        <w:t xml:space="preserve"> 49</w:t>
      </w:r>
    </w:p>
    <w:p w:rsidR="0078482B" w:rsidRDefault="0078482B" w:rsidP="0078482B">
      <w:pPr>
        <w:pStyle w:val="a0"/>
        <w:spacing w:line="240" w:lineRule="auto"/>
        <w:rPr>
          <w:sz w:val="20"/>
          <w:szCs w:val="20"/>
        </w:rPr>
      </w:pPr>
    </w:p>
    <w:p w:rsidR="0078482B" w:rsidRDefault="0078482B" w:rsidP="0078482B">
      <w:pPr>
        <w:pStyle w:val="140"/>
        <w:ind w:left="0"/>
        <w:jc w:val="center"/>
        <w:outlineLvl w:val="9"/>
        <w:rPr>
          <w:sz w:val="20"/>
          <w:szCs w:val="20"/>
        </w:rPr>
      </w:pPr>
      <w:r>
        <w:rPr>
          <w:sz w:val="20"/>
          <w:szCs w:val="20"/>
        </w:rPr>
        <w:t>Порядок</w:t>
      </w:r>
    </w:p>
    <w:p w:rsidR="0078482B" w:rsidRDefault="0078482B" w:rsidP="0078482B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</w:t>
      </w:r>
      <w:r>
        <w:rPr>
          <w:b/>
          <w:spacing w:val="1"/>
          <w:sz w:val="20"/>
          <w:szCs w:val="20"/>
        </w:rPr>
        <w:t xml:space="preserve"> </w:t>
      </w:r>
      <w:r>
        <w:rPr>
          <w:b/>
          <w:sz w:val="20"/>
          <w:szCs w:val="20"/>
        </w:rPr>
        <w:t>предпринимателям,</w:t>
      </w:r>
      <w:r>
        <w:rPr>
          <w:b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а</w:t>
      </w:r>
      <w:r>
        <w:rPr>
          <w:b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также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физическим</w:t>
      </w:r>
      <w:r>
        <w:rPr>
          <w:b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лицам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-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производителям</w:t>
      </w:r>
      <w:r>
        <w:rPr>
          <w:b/>
          <w:spacing w:val="-77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товаров, работ, услуг из бюджета </w:t>
      </w:r>
      <w:proofErr w:type="spellStart"/>
      <w:r>
        <w:rPr>
          <w:b/>
          <w:sz w:val="20"/>
          <w:szCs w:val="20"/>
        </w:rPr>
        <w:t>Мордовокарайског</w:t>
      </w:r>
      <w:proofErr w:type="spellEnd"/>
      <w:r>
        <w:rPr>
          <w:b/>
          <w:sz w:val="20"/>
          <w:szCs w:val="20"/>
        </w:rPr>
        <w:t xml:space="preserve"> муниципального образования Романовского муниципального района Саратовской области </w:t>
      </w:r>
    </w:p>
    <w:p w:rsidR="0078482B" w:rsidRDefault="0078482B" w:rsidP="0078482B">
      <w:pPr>
        <w:spacing w:line="240" w:lineRule="auto"/>
        <w:jc w:val="center"/>
        <w:rPr>
          <w:sz w:val="20"/>
          <w:szCs w:val="20"/>
        </w:rPr>
      </w:pPr>
    </w:p>
    <w:p w:rsidR="0078482B" w:rsidRDefault="0078482B" w:rsidP="0078482B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1. Общие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положения</w:t>
      </w:r>
      <w:r>
        <w:rPr>
          <w:b/>
          <w:spacing w:val="-11"/>
          <w:sz w:val="20"/>
          <w:szCs w:val="20"/>
        </w:rPr>
        <w:t xml:space="preserve"> </w:t>
      </w:r>
      <w:r>
        <w:rPr>
          <w:b/>
          <w:sz w:val="20"/>
          <w:szCs w:val="20"/>
        </w:rPr>
        <w:t>о</w:t>
      </w:r>
      <w:r>
        <w:rPr>
          <w:b/>
          <w:spacing w:val="-9"/>
          <w:sz w:val="20"/>
          <w:szCs w:val="20"/>
        </w:rPr>
        <w:t xml:space="preserve"> </w:t>
      </w:r>
      <w:r>
        <w:rPr>
          <w:b/>
          <w:sz w:val="20"/>
          <w:szCs w:val="20"/>
        </w:rPr>
        <w:t>предоставлении</w:t>
      </w:r>
      <w:r>
        <w:rPr>
          <w:b/>
          <w:spacing w:val="-10"/>
          <w:sz w:val="20"/>
          <w:szCs w:val="20"/>
        </w:rPr>
        <w:t xml:space="preserve"> </w:t>
      </w:r>
      <w:r>
        <w:rPr>
          <w:b/>
          <w:sz w:val="20"/>
          <w:szCs w:val="20"/>
        </w:rPr>
        <w:t>субсидий</w:t>
      </w:r>
    </w:p>
    <w:p w:rsidR="0078482B" w:rsidRDefault="0078482B" w:rsidP="0078482B">
      <w:pPr>
        <w:spacing w:line="240" w:lineRule="auto"/>
        <w:rPr>
          <w:b/>
          <w:sz w:val="20"/>
          <w:szCs w:val="20"/>
        </w:rPr>
      </w:pPr>
    </w:p>
    <w:p w:rsidR="0078482B" w:rsidRDefault="0078482B" w:rsidP="0078482B">
      <w:pPr>
        <w:pStyle w:val="af9"/>
        <w:widowControl w:val="0"/>
        <w:tabs>
          <w:tab w:val="left" w:pos="129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 </w:t>
      </w:r>
      <w:proofErr w:type="gramStart"/>
      <w:r>
        <w:rPr>
          <w:rFonts w:ascii="Times New Roman" w:hAnsi="Times New Roman"/>
          <w:sz w:val="20"/>
          <w:szCs w:val="20"/>
        </w:rPr>
        <w:t xml:space="preserve">Настоящий Порядок разработан в соответствии со </w:t>
      </w:r>
      <w:hyperlink r:id="rId7" w:history="1">
        <w:r>
          <w:rPr>
            <w:rStyle w:val="a4"/>
            <w:rFonts w:eastAsia="SimSun"/>
            <w:sz w:val="20"/>
          </w:rPr>
          <w:t xml:space="preserve">статьей 78 </w:t>
        </w:r>
      </w:hyperlink>
      <w:r>
        <w:rPr>
          <w:rFonts w:ascii="Times New Roman" w:hAnsi="Times New Roman"/>
          <w:sz w:val="20"/>
          <w:szCs w:val="20"/>
        </w:rPr>
        <w:t>Бюджетного кодекса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Российской Федерации, </w:t>
      </w:r>
      <w:hyperlink r:id="rId8" w:history="1">
        <w:r>
          <w:rPr>
            <w:rStyle w:val="a4"/>
            <w:rFonts w:eastAsia="SimSun"/>
            <w:sz w:val="20"/>
          </w:rPr>
          <w:t xml:space="preserve">Постановлением </w:t>
        </w:r>
      </w:hyperlink>
      <w:r>
        <w:rPr>
          <w:rFonts w:ascii="Times New Roman" w:hAnsi="Times New Roman"/>
          <w:sz w:val="20"/>
          <w:szCs w:val="20"/>
        </w:rPr>
        <w:t xml:space="preserve">Правительства Российской Федерации от 18 сентября </w:t>
      </w:r>
      <w:r>
        <w:rPr>
          <w:rFonts w:ascii="Times New Roman" w:hAnsi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2020 года №1492 "Об общих требованиях к нормативным правовым актам, муниципальным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правовым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актам,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регулирующим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числе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грантов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форме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юридическим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лицам,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индивидуальным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предпринимателям,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также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физическим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лицам - производителям товаров, работ, услуг, и о признании утратившими силу некоторых</w:t>
      </w:r>
      <w:proofErr w:type="gramEnd"/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актов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Правительства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Российской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Федерации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отдельных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положений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некоторых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актов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правительства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Российской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Федерации"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устанавливает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порядок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безвозмездной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безвозвратной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основе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денежных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средств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из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 xml:space="preserve">Романовского муниципального района Саратовской области юридическим лицам (за исключением государственных (муниципальных) </w:t>
      </w:r>
      <w:r>
        <w:rPr>
          <w:rFonts w:ascii="Times New Roman" w:hAnsi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учреждений),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индивидуальным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предпринимателям,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также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физическим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лицам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производителям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товаров, работ, услуг.</w:t>
      </w:r>
    </w:p>
    <w:p w:rsidR="0078482B" w:rsidRDefault="0078482B" w:rsidP="0078482B">
      <w:pPr>
        <w:pStyle w:val="af9"/>
        <w:widowControl w:val="0"/>
        <w:tabs>
          <w:tab w:val="left" w:pos="131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bookmarkStart w:id="1" w:name="_bookmark1"/>
      <w:bookmarkEnd w:id="1"/>
      <w:r>
        <w:rPr>
          <w:rFonts w:ascii="Times New Roman" w:hAnsi="Times New Roman"/>
          <w:sz w:val="20"/>
          <w:szCs w:val="20"/>
        </w:rPr>
        <w:t>1.2. Предоставление субсидий, в том числе грантов в форме субсидий, юридическим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лицам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(за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исключением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государственным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(муниципальным)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учреждениям),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индивидуальным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предпринимателям,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также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физическим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лицам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связи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производством</w:t>
      </w:r>
      <w:r>
        <w:rPr>
          <w:rFonts w:ascii="Times New Roman" w:hAnsi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(реализацией) ими товаров, выполнением работ, оказанием услуг, в соответствии с настоящим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Порядком,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осуществляется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целях: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а)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возмещения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недополученных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доходов;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б) финансового обеспечения (возмещения) затрат;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в)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предоставления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грантов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форме субсидий.</w:t>
      </w:r>
    </w:p>
    <w:p w:rsidR="0078482B" w:rsidRDefault="0078482B" w:rsidP="0078482B">
      <w:pPr>
        <w:pStyle w:val="af9"/>
        <w:widowControl w:val="0"/>
        <w:tabs>
          <w:tab w:val="left" w:pos="134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 </w:t>
      </w:r>
      <w:proofErr w:type="gramStart"/>
      <w:r>
        <w:rPr>
          <w:rFonts w:ascii="Times New Roman" w:hAnsi="Times New Roman"/>
          <w:sz w:val="20"/>
          <w:szCs w:val="20"/>
        </w:rPr>
        <w:t>Администрация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(далее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Администрация) является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главным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распорядителем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средств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(далее</w:t>
      </w:r>
      <w:r>
        <w:rPr>
          <w:rFonts w:ascii="Times New Roman" w:hAnsi="Times New Roman"/>
          <w:spacing w:val="5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pacing w:val="4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главный</w:t>
      </w:r>
      <w:r>
        <w:rPr>
          <w:rFonts w:ascii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распорядитель),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осуществляющего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предоставление</w:t>
      </w:r>
      <w:r>
        <w:rPr>
          <w:rFonts w:ascii="Times New Roman" w:hAnsi="Times New Roman"/>
          <w:spacing w:val="4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субсидий,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том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числе грантов в форме субсидий, в пределах бюджетных ассигнований, предусмотренных в местном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бюджете на соответствующий финансовый год и плановый период, и лимитов бюджетных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обязательств,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утвержденных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установленном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порядке</w:t>
      </w:r>
      <w:proofErr w:type="gramEnd"/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предоставление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субсидий.</w:t>
      </w:r>
    </w:p>
    <w:p w:rsidR="0078482B" w:rsidRDefault="0078482B" w:rsidP="0078482B">
      <w:pPr>
        <w:pStyle w:val="af9"/>
        <w:widowControl w:val="0"/>
        <w:tabs>
          <w:tab w:val="left" w:pos="128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1.4. </w:t>
      </w:r>
      <w:proofErr w:type="gramStart"/>
      <w:r>
        <w:rPr>
          <w:rFonts w:ascii="Times New Roman" w:hAnsi="Times New Roman"/>
          <w:sz w:val="20"/>
          <w:szCs w:val="20"/>
        </w:rPr>
        <w:t>Получателем субсидии, в том числе гранта в форме субсидии, является победитель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конкурсного отбора, либо, если получатель субсидии (гранта в форме субсидии) определен 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соответствии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решением</w:t>
      </w:r>
      <w:r>
        <w:rPr>
          <w:rFonts w:ascii="Times New Roman" w:hAnsi="Times New Roman"/>
          <w:spacing w:val="1"/>
          <w:sz w:val="20"/>
          <w:szCs w:val="20"/>
        </w:rPr>
        <w:t xml:space="preserve"> Совета </w:t>
      </w:r>
      <w:proofErr w:type="spellStart"/>
      <w:r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очередной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финансовый год и плановый период с указанием цели предоставления субсидий, с указанием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наименования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национального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проекта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(программы),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числе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муниципального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проекта</w:t>
      </w:r>
      <w:proofErr w:type="gramEnd"/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входящего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состав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соответствующего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национального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проекта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(программы),</w:t>
      </w:r>
      <w:r>
        <w:rPr>
          <w:rFonts w:ascii="Times New Roman" w:hAnsi="Times New Roman"/>
          <w:spacing w:val="6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или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регионального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проекта,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обеспечивающего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достижение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целей,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показателей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результатов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муниципального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проекта,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муниципальной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программы,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случае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если</w:t>
      </w:r>
      <w:r>
        <w:rPr>
          <w:rFonts w:ascii="Times New Roman" w:hAnsi="Times New Roman"/>
          <w:spacing w:val="6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предоставляются в целях реализации соответствующих проектов, программ или нормативно-правовыми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актами администрации </w:t>
      </w:r>
      <w:proofErr w:type="spellStart"/>
      <w:r>
        <w:rPr>
          <w:rFonts w:ascii="Times New Roman" w:hAnsi="Times New Roman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образования Романовского муниципального района Саратовской области. Критерии,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условия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порядок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конкурсного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утверждены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настоящим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постановлением.</w:t>
      </w:r>
    </w:p>
    <w:p w:rsidR="0078482B" w:rsidRDefault="0078482B" w:rsidP="0078482B">
      <w:pPr>
        <w:pStyle w:val="af9"/>
        <w:widowControl w:val="0"/>
        <w:tabs>
          <w:tab w:val="left" w:pos="128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bookmarkStart w:id="2" w:name="_bookmark2"/>
      <w:bookmarkEnd w:id="2"/>
      <w:r>
        <w:rPr>
          <w:rFonts w:ascii="Times New Roman" w:hAnsi="Times New Roman"/>
          <w:sz w:val="20"/>
          <w:szCs w:val="20"/>
        </w:rPr>
        <w:t xml:space="preserve">1.5. </w:t>
      </w:r>
      <w:proofErr w:type="gramStart"/>
      <w:r>
        <w:rPr>
          <w:rFonts w:ascii="Times New Roman" w:hAnsi="Times New Roman"/>
          <w:sz w:val="20"/>
          <w:szCs w:val="20"/>
        </w:rPr>
        <w:t>Критериями отбора получателей субсидий, имеющих право на получение субсидий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из бюджета </w:t>
      </w:r>
      <w:proofErr w:type="spellStart"/>
      <w:r>
        <w:rPr>
          <w:rFonts w:ascii="Times New Roman" w:hAnsi="Times New Roman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образования Романовского муниципального района Саратовской области, на первое число месяца, предшествующего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месяцу,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котором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планируется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заключение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соглашения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(либо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принятие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решения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предоставлении субсидии, если правовым актом, регулирующим предоставление субсидий 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порядке финансового обеспечения (возмещения) затрат (недополученных доходов) в связи с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производством (реализацией) товаров, выполнением работ, оказанием услуг</w:t>
      </w:r>
      <w:proofErr w:type="gramEnd"/>
      <w:r>
        <w:rPr>
          <w:rFonts w:ascii="Times New Roman" w:hAnsi="Times New Roman"/>
          <w:sz w:val="20"/>
          <w:szCs w:val="20"/>
        </w:rPr>
        <w:t>, не предусмотрено</w:t>
      </w:r>
      <w:r>
        <w:rPr>
          <w:rFonts w:ascii="Times New Roman" w:hAnsi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заключение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соглашения),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или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 иную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дату,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определенную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правовым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актом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являются:</w:t>
      </w:r>
    </w:p>
    <w:p w:rsidR="0078482B" w:rsidRDefault="0078482B" w:rsidP="0078482B">
      <w:pPr>
        <w:pStyle w:val="af9"/>
        <w:widowControl w:val="0"/>
        <w:tabs>
          <w:tab w:val="left" w:pos="113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осуществление получателем субсидии деятельности на территории </w:t>
      </w:r>
      <w:proofErr w:type="spellStart"/>
      <w:r>
        <w:rPr>
          <w:rFonts w:ascii="Times New Roman" w:hAnsi="Times New Roman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образования Романовского муниципального района Саратовской области;</w:t>
      </w:r>
    </w:p>
    <w:p w:rsidR="0078482B" w:rsidRDefault="0078482B" w:rsidP="0078482B">
      <w:pPr>
        <w:pStyle w:val="af9"/>
        <w:widowControl w:val="0"/>
        <w:tabs>
          <w:tab w:val="left" w:pos="123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соответствие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сферы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деятельности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получателей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видам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деятельности,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определенным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решением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бюджете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очередной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финансовый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год и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плановый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период;</w:t>
      </w:r>
    </w:p>
    <w:p w:rsidR="0078482B" w:rsidRDefault="0078482B" w:rsidP="0078482B">
      <w:pPr>
        <w:pStyle w:val="af9"/>
        <w:widowControl w:val="0"/>
        <w:tabs>
          <w:tab w:val="left" w:pos="122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отсутствие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неисполненной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обязанности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уплате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налогов,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сборов,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страховых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взносов, пеней, штрафов, процентов, подлежащих уплате в соответствии с законодательством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Российской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Федерации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 налогах и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сборах;</w:t>
      </w:r>
    </w:p>
    <w:p w:rsidR="0078482B" w:rsidRDefault="0078482B" w:rsidP="0078482B">
      <w:pPr>
        <w:pStyle w:val="af9"/>
        <w:widowControl w:val="0"/>
        <w:tabs>
          <w:tab w:val="left" w:pos="118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lastRenderedPageBreak/>
        <w:t>4) отсутствие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просроченной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задолженности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возврату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="00D94688"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бюджетных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инвестиций,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также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просроченной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(неурегулированной)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задолженности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денежным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обязательствам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перед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="00D94688">
        <w:rPr>
          <w:rFonts w:ascii="Times New Roman" w:hAnsi="Times New Roman"/>
          <w:spacing w:val="1"/>
          <w:sz w:val="20"/>
          <w:szCs w:val="20"/>
        </w:rPr>
        <w:t>Мордовокарайским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муниципальным образованием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из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которого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планируется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6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числе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грантов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форме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юридическим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лицам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(за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исключением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государственным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(муниципальным)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учреждениям),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индивидуальным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предпринимателям</w:t>
      </w:r>
      <w:proofErr w:type="gramEnd"/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также физическим лицам - производителям товаров, работ, услуг из бюджета </w:t>
      </w:r>
      <w:proofErr w:type="spellStart"/>
      <w:r w:rsidR="00D94688">
        <w:rPr>
          <w:rFonts w:ascii="Times New Roman" w:hAnsi="Times New Roman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образования Романовского муниципального района Саратовской области;</w:t>
      </w:r>
    </w:p>
    <w:p w:rsidR="0078482B" w:rsidRDefault="0078482B" w:rsidP="0078482B">
      <w:pPr>
        <w:pStyle w:val="af9"/>
        <w:widowControl w:val="0"/>
        <w:tabs>
          <w:tab w:val="left" w:pos="121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получатели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юридические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должны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находиться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процессе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реорганизации, ликвидации, в отношении них не введена процедура банкротства, деятельность</w:t>
      </w:r>
      <w:r>
        <w:rPr>
          <w:rFonts w:ascii="Times New Roman" w:hAnsi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участника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приостановлена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порядке,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предусмотренном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законодательством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Российской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Федерации,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индивидуальные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предприниматели</w:t>
      </w:r>
      <w:r>
        <w:rPr>
          <w:rFonts w:ascii="Times New Roman" w:hAnsi="Times New Roman"/>
          <w:spacing w:val="6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должны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прекратить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деятельность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качестве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индивидуального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предпринимателя;</w:t>
      </w:r>
    </w:p>
    <w:p w:rsidR="0078482B" w:rsidRDefault="0078482B" w:rsidP="0078482B">
      <w:pPr>
        <w:pStyle w:val="af9"/>
        <w:widowControl w:val="0"/>
        <w:tabs>
          <w:tab w:val="left" w:pos="146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6) 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реестре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дисквалифицированных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отсутствуют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сведения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дисквалифицированных руководителе, членах коллегиального исполнительного органа, лице,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исполняющем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функции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единоличного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исполнительного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органа,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или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главном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бухгалтере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участника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отбора,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являющегося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юридическим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лицом,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индивидуальном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предпринимателе</w:t>
      </w:r>
      <w:proofErr w:type="gramEnd"/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физическом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лице -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производителе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товаров,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работ,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услуг,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являющихся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участниками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отбора;</w:t>
      </w:r>
    </w:p>
    <w:p w:rsidR="0078482B" w:rsidRDefault="0078482B" w:rsidP="0078482B">
      <w:pPr>
        <w:pStyle w:val="af9"/>
        <w:widowControl w:val="0"/>
        <w:tabs>
          <w:tab w:val="left" w:pos="115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7) получатели субсидий не должны являться иностранными юридическими лицами, 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также российскими юридическими лицами, в уставном (складочном) капитале которых доля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участия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иностранных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юридических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лиц,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местом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регистрации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которых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является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государство или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территория,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включенные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утверждаемый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Министерством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финансов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Российской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Федерации перечень государств и территорий, предоставляющих льготный налоговый режим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налогообложения и (или) не предусматривающих раскрытия и предоставления информации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при проведении финансовых операций (офшорные</w:t>
      </w:r>
      <w:proofErr w:type="gramEnd"/>
      <w:r>
        <w:rPr>
          <w:rFonts w:ascii="Times New Roman" w:hAnsi="Times New Roman"/>
          <w:spacing w:val="6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зоны) в отношении таких юридических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совокупности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превышает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50 процентов;</w:t>
      </w:r>
    </w:p>
    <w:p w:rsidR="0078482B" w:rsidRDefault="0078482B" w:rsidP="0078482B">
      <w:pPr>
        <w:pStyle w:val="af9"/>
        <w:widowControl w:val="0"/>
        <w:tabs>
          <w:tab w:val="left" w:pos="117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8) получатели субсидий не должны получать средства из бюджета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="00D94688"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 в соответствии с иными нормативными правовыми актами Российской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Федерации и Саратовской области, муниципальными актами на цели, указанные в </w:t>
      </w:r>
      <w:hyperlink r:id="rId9" w:anchor="_bookmark1" w:history="1">
        <w:r>
          <w:rPr>
            <w:rStyle w:val="a4"/>
            <w:rFonts w:eastAsia="SimSun"/>
            <w:sz w:val="20"/>
          </w:rPr>
          <w:t>пункте 1.2</w:t>
        </w:r>
      </w:hyperlink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настоящего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Порядка;</w:t>
      </w:r>
    </w:p>
    <w:p w:rsidR="0078482B" w:rsidRDefault="0078482B" w:rsidP="0078482B">
      <w:pPr>
        <w:pStyle w:val="af9"/>
        <w:widowControl w:val="0"/>
        <w:tabs>
          <w:tab w:val="left" w:pos="111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9) наличие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участников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отбора:</w:t>
      </w:r>
    </w:p>
    <w:p w:rsidR="0078482B" w:rsidRDefault="0078482B" w:rsidP="0078482B">
      <w:pPr>
        <w:pStyle w:val="af9"/>
        <w:widowControl w:val="0"/>
        <w:tabs>
          <w:tab w:val="left" w:pos="100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опыта, необходимого для достижения целей предоставления субсидии (в случае, если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такое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требование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предусмотрено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правовым актом);</w:t>
      </w:r>
    </w:p>
    <w:p w:rsidR="0078482B" w:rsidRDefault="0078482B" w:rsidP="0078482B">
      <w:pPr>
        <w:pStyle w:val="af9"/>
        <w:widowControl w:val="0"/>
        <w:tabs>
          <w:tab w:val="left" w:pos="101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кадрового состава, необходимого для достижения целей предоставления субсидии (в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случае,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если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такое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требование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предусмотрено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правовым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актом);</w:t>
      </w:r>
    </w:p>
    <w:p w:rsidR="0078482B" w:rsidRDefault="0078482B" w:rsidP="0078482B">
      <w:pPr>
        <w:pStyle w:val="af9"/>
        <w:widowControl w:val="0"/>
        <w:tabs>
          <w:tab w:val="left" w:pos="102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материально-технической базы, необходимой для достижения целей предоставления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(в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случае, если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такое требование предусмотрено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правовым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актом);</w:t>
      </w:r>
    </w:p>
    <w:p w:rsidR="0078482B" w:rsidRDefault="0078482B" w:rsidP="0078482B">
      <w:pPr>
        <w:pStyle w:val="af9"/>
        <w:widowControl w:val="0"/>
        <w:tabs>
          <w:tab w:val="left" w:pos="112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документов,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необходимых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подтверждения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соответствия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участника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требованиям,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предусмотренным настоящим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подпунктом;</w:t>
      </w:r>
    </w:p>
    <w:p w:rsidR="0078482B" w:rsidRDefault="0078482B" w:rsidP="0078482B">
      <w:pPr>
        <w:pStyle w:val="af9"/>
        <w:widowControl w:val="0"/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иные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требования,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установленные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правовом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акте.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случае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получатель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(гранта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форме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субсидии)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определен</w:t>
      </w:r>
      <w:r>
        <w:rPr>
          <w:spacing w:val="6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соответствии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решением</w:t>
      </w:r>
      <w:r>
        <w:rPr>
          <w:spacing w:val="1"/>
          <w:sz w:val="20"/>
          <w:szCs w:val="20"/>
        </w:rPr>
        <w:t xml:space="preserve"> </w:t>
      </w:r>
      <w:proofErr w:type="spellStart"/>
      <w:r w:rsidR="00D94688">
        <w:rPr>
          <w:spacing w:val="1"/>
          <w:sz w:val="20"/>
          <w:szCs w:val="20"/>
        </w:rPr>
        <w:t>Мордовокарайского</w:t>
      </w:r>
      <w:proofErr w:type="spellEnd"/>
      <w:r>
        <w:rPr>
          <w:spacing w:val="1"/>
          <w:sz w:val="20"/>
          <w:szCs w:val="20"/>
        </w:rPr>
        <w:t xml:space="preserve"> муниципального образования Романовского муниципального района </w:t>
      </w:r>
      <w:r>
        <w:rPr>
          <w:sz w:val="20"/>
          <w:szCs w:val="20"/>
        </w:rPr>
        <w:t>Саратовской области 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бюджете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очередной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финансовый год и плановый период с указанием цели предоставления субсидий, с указанием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наименования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национального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проекта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(программы),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том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числе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муниципального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проекта,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входящего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состав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соответствующего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национального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проекта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(программы),</w:t>
      </w:r>
      <w:r>
        <w:rPr>
          <w:spacing w:val="61"/>
          <w:sz w:val="20"/>
          <w:szCs w:val="20"/>
        </w:rPr>
        <w:t xml:space="preserve"> </w:t>
      </w:r>
      <w:r>
        <w:rPr>
          <w:sz w:val="20"/>
          <w:szCs w:val="20"/>
        </w:rPr>
        <w:t>или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регионального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проекта,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обеспечивающего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достижение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целей</w:t>
      </w:r>
      <w:proofErr w:type="gramEnd"/>
      <w:r>
        <w:rPr>
          <w:sz w:val="20"/>
          <w:szCs w:val="20"/>
        </w:rPr>
        <w:t>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показателей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результатов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муниципального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проекта,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муниципальной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программы,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предоставляется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соблюдении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следующих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критериев:</w:t>
      </w:r>
    </w:p>
    <w:p w:rsidR="0078482B" w:rsidRDefault="0078482B" w:rsidP="0078482B">
      <w:pPr>
        <w:pStyle w:val="af9"/>
        <w:widowControl w:val="0"/>
        <w:tabs>
          <w:tab w:val="left" w:pos="113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осуществление получателем субсидии деятельности на территории </w:t>
      </w:r>
      <w:proofErr w:type="spellStart"/>
      <w:r w:rsidR="00D94688">
        <w:rPr>
          <w:rFonts w:ascii="Times New Roman" w:hAnsi="Times New Roman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образования Романовского муниципального района Саратовской области;</w:t>
      </w:r>
    </w:p>
    <w:p w:rsidR="0078482B" w:rsidRDefault="0078482B" w:rsidP="0078482B">
      <w:pPr>
        <w:pStyle w:val="af9"/>
        <w:widowControl w:val="0"/>
        <w:tabs>
          <w:tab w:val="left" w:pos="123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соответствие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сферы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деятельности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получателей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видам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деятельности,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определенным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решением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бюджете на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очередной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финансовый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год и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плановый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период;</w:t>
      </w:r>
    </w:p>
    <w:p w:rsidR="0078482B" w:rsidRDefault="0078482B" w:rsidP="0078482B">
      <w:pPr>
        <w:pStyle w:val="af9"/>
        <w:widowControl w:val="0"/>
        <w:tabs>
          <w:tab w:val="left" w:pos="122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отсутствие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неисполненной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обязанности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уплате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налогов,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сборов,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страховых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взносов, пеней, штрафов, процентов, подлежащих уплате в соответствии с законодательством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Российской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Федерации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 налогах и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сборах;</w:t>
      </w:r>
    </w:p>
    <w:p w:rsidR="0078482B" w:rsidRDefault="0078482B" w:rsidP="0078482B">
      <w:pPr>
        <w:pStyle w:val="af9"/>
        <w:widowControl w:val="0"/>
        <w:tabs>
          <w:tab w:val="left" w:pos="118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4) отсутствие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просроченной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задолженности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возврату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="00D94688"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Романовского муниципального района Саратовской области </w:t>
      </w:r>
      <w:r>
        <w:rPr>
          <w:rFonts w:ascii="Times New Roman" w:hAnsi="Times New Roman"/>
          <w:sz w:val="20"/>
          <w:szCs w:val="20"/>
        </w:rPr>
        <w:t>субсидий,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бюджетных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инвестиций,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также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просроченной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(неурегулированной)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задолженности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денежным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обязательствам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перед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="00D94688">
        <w:rPr>
          <w:rFonts w:ascii="Times New Roman" w:hAnsi="Times New Roman"/>
          <w:sz w:val="20"/>
          <w:szCs w:val="20"/>
        </w:rPr>
        <w:t>Мордовокарайским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муниципальным образованием Романовского муниципального района Саратовской области,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из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которого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планируется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6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числе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грантов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форме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юридическим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лицам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(за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исключением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государственным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(муниципальным)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учреждениям),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индивидуальным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предпринимателям</w:t>
      </w:r>
      <w:proofErr w:type="gramEnd"/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также физическим лицам - производителям товаров, работ, услуг из бюджета </w:t>
      </w:r>
      <w:proofErr w:type="spellStart"/>
      <w:r w:rsidR="00D94688">
        <w:rPr>
          <w:rFonts w:ascii="Times New Roman" w:hAnsi="Times New Roman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образования Романовского муниципального района Саратовской области;</w:t>
      </w:r>
    </w:p>
    <w:p w:rsidR="0078482B" w:rsidRDefault="0078482B" w:rsidP="0078482B">
      <w:pPr>
        <w:pStyle w:val="af9"/>
        <w:widowControl w:val="0"/>
        <w:tabs>
          <w:tab w:val="left" w:pos="121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5) получатели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юридические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должны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находиться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процессе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реорганизации, ликвидации, в отношении них не введена процедура банкротства, деятельность</w:t>
      </w:r>
      <w:r>
        <w:rPr>
          <w:rFonts w:ascii="Times New Roman" w:hAnsi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участника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приостановлена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порядке,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предусмотренном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законодательством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Российской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Федерации,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индивидуальные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предприниматели</w:t>
      </w:r>
      <w:r>
        <w:rPr>
          <w:rFonts w:ascii="Times New Roman" w:hAnsi="Times New Roman"/>
          <w:spacing w:val="6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должны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прекратить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деятельность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качестве индивидуального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предпринимателя;</w:t>
      </w:r>
    </w:p>
    <w:p w:rsidR="0078482B" w:rsidRDefault="0078482B" w:rsidP="0078482B">
      <w:pPr>
        <w:pStyle w:val="af9"/>
        <w:widowControl w:val="0"/>
        <w:tabs>
          <w:tab w:val="left" w:pos="146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6) 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реестре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дисквалифицированных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отсутствуют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сведения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дисквалифицированных руководителе, членах коллегиального исполнительного органа, лице,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исполняющем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функции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единоличного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исполнительного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органа,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или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главном</w:t>
      </w:r>
      <w:r>
        <w:rPr>
          <w:rFonts w:ascii="Times New Roman" w:hAnsi="Times New Roman"/>
          <w:spacing w:val="4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бухгалтере участника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отбора,</w:t>
      </w:r>
      <w:r>
        <w:rPr>
          <w:rFonts w:ascii="Times New Roman" w:hAnsi="Times New Roman"/>
          <w:spacing w:val="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являющегося</w:t>
      </w:r>
      <w:r>
        <w:rPr>
          <w:rFonts w:ascii="Times New Roman" w:hAnsi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юридическим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лицом,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индивидуальном</w:t>
      </w:r>
      <w:r>
        <w:rPr>
          <w:rFonts w:ascii="Times New Roman" w:hAnsi="Times New Roman"/>
          <w:spacing w:val="1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предпринимателе</w:t>
      </w:r>
      <w:r>
        <w:rPr>
          <w:rFonts w:ascii="Times New Roman" w:hAnsi="Times New Roman"/>
          <w:spacing w:val="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 о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физическом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лице -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производителе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товаров,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работ,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услуг,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являющихся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участниками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отбора;</w:t>
      </w:r>
      <w:proofErr w:type="gramEnd"/>
    </w:p>
    <w:p w:rsidR="0078482B" w:rsidRDefault="0078482B" w:rsidP="0078482B">
      <w:pPr>
        <w:pStyle w:val="af9"/>
        <w:widowControl w:val="0"/>
        <w:tabs>
          <w:tab w:val="left" w:pos="115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7) получатели субсидий не должны являться иностранными юридическими лицами, 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также российскими юридическими лицами, в уставном (складочном) капитале которых доля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участия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иностранных юридических лиц,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местом регистрации которых является</w:t>
      </w:r>
      <w:r>
        <w:rPr>
          <w:rFonts w:ascii="Times New Roman" w:hAnsi="Times New Roman"/>
          <w:spacing w:val="6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государство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или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территория,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включенные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утверждаемый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Министерством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финансов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Российской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Федерации перечень государств и территорий, предоставляющих льготный налоговый режим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налогообложения и (или) не предусматривающих раскрытия и предоставления информации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при проведении финансовых операций (офшорные</w:t>
      </w:r>
      <w:proofErr w:type="gramEnd"/>
      <w:r>
        <w:rPr>
          <w:rFonts w:ascii="Times New Roman" w:hAnsi="Times New Roman"/>
          <w:spacing w:val="6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зоны) в отношении таких юридических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лиц,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совокупности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превышает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50 процентов;</w:t>
      </w:r>
    </w:p>
    <w:p w:rsidR="0078482B" w:rsidRDefault="0078482B" w:rsidP="0078482B">
      <w:pPr>
        <w:pStyle w:val="af9"/>
        <w:widowControl w:val="0"/>
        <w:tabs>
          <w:tab w:val="left" w:pos="117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8) получатели субсидий не должны получать средства из бюджета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="00D94688"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 в соответствии с иными нормативными правовыми актами Российской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Федерации и Саратовской области, муниципальными актами на цели, указанные в </w:t>
      </w:r>
      <w:hyperlink r:id="rId10" w:anchor="_bookmark1" w:history="1">
        <w:r>
          <w:rPr>
            <w:rStyle w:val="a4"/>
            <w:rFonts w:eastAsia="SimSun"/>
            <w:sz w:val="20"/>
          </w:rPr>
          <w:t>пункте 1.2</w:t>
        </w:r>
      </w:hyperlink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настоящего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Порядка;</w:t>
      </w:r>
    </w:p>
    <w:p w:rsidR="0078482B" w:rsidRDefault="0078482B" w:rsidP="0078482B">
      <w:pPr>
        <w:pStyle w:val="af9"/>
        <w:widowControl w:val="0"/>
        <w:tabs>
          <w:tab w:val="left" w:pos="111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9) наличие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получателя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субсидии:</w:t>
      </w:r>
    </w:p>
    <w:p w:rsidR="0078482B" w:rsidRDefault="0078482B" w:rsidP="0078482B">
      <w:pPr>
        <w:pStyle w:val="af9"/>
        <w:widowControl w:val="0"/>
        <w:tabs>
          <w:tab w:val="left" w:pos="100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опыта, необходимого для достижения целей предоставления субсидии (в случае, если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такое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требование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предусмотрено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правовым актом);</w:t>
      </w:r>
    </w:p>
    <w:p w:rsidR="0078482B" w:rsidRDefault="0078482B" w:rsidP="0078482B">
      <w:pPr>
        <w:pStyle w:val="af9"/>
        <w:widowControl w:val="0"/>
        <w:tabs>
          <w:tab w:val="left" w:pos="101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кадрового состава, необходимого для достижения целей предоставления субсидии (в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случае,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если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такое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требование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предусмотрено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правовым актом);</w:t>
      </w:r>
    </w:p>
    <w:p w:rsidR="0078482B" w:rsidRDefault="0078482B" w:rsidP="0078482B">
      <w:pPr>
        <w:pStyle w:val="af9"/>
        <w:widowControl w:val="0"/>
        <w:tabs>
          <w:tab w:val="left" w:pos="102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материально-технической базы, необходимой для достижения целей предоставления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(в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случае,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если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такое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требование предусмотрено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правовым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актом);</w:t>
      </w:r>
    </w:p>
    <w:p w:rsidR="0078482B" w:rsidRDefault="0078482B" w:rsidP="0078482B">
      <w:pPr>
        <w:pStyle w:val="af9"/>
        <w:widowControl w:val="0"/>
        <w:tabs>
          <w:tab w:val="left" w:pos="112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документов,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необходимых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подтверждения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соответствия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участника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требованиям,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предусмотренным настоящим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подпунктом;</w:t>
      </w:r>
    </w:p>
    <w:p w:rsidR="0078482B" w:rsidRDefault="0078482B" w:rsidP="0078482B">
      <w:pPr>
        <w:pStyle w:val="af9"/>
        <w:widowControl w:val="0"/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иные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требования,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установленные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правовом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акте.</w:t>
      </w:r>
    </w:p>
    <w:p w:rsidR="0078482B" w:rsidRDefault="0078482B" w:rsidP="0078482B">
      <w:pPr>
        <w:pStyle w:val="a0"/>
        <w:spacing w:line="240" w:lineRule="auto"/>
        <w:jc w:val="both"/>
        <w:rPr>
          <w:sz w:val="20"/>
          <w:szCs w:val="20"/>
        </w:rPr>
      </w:pPr>
    </w:p>
    <w:p w:rsidR="0078482B" w:rsidRDefault="0078482B" w:rsidP="0078482B">
      <w:pPr>
        <w:pStyle w:val="140"/>
        <w:tabs>
          <w:tab w:val="left" w:pos="0"/>
        </w:tabs>
        <w:ind w:left="0"/>
        <w:jc w:val="center"/>
        <w:outlineLvl w:val="9"/>
        <w:rPr>
          <w:sz w:val="20"/>
          <w:szCs w:val="20"/>
        </w:rPr>
      </w:pPr>
      <w:r>
        <w:rPr>
          <w:sz w:val="20"/>
          <w:szCs w:val="20"/>
        </w:rPr>
        <w:t>2. Условия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порядок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предоставления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субсидий</w:t>
      </w:r>
    </w:p>
    <w:p w:rsidR="0078482B" w:rsidRDefault="0078482B" w:rsidP="0078482B">
      <w:pPr>
        <w:pStyle w:val="140"/>
        <w:tabs>
          <w:tab w:val="left" w:pos="0"/>
        </w:tabs>
        <w:ind w:left="0"/>
        <w:outlineLvl w:val="9"/>
        <w:rPr>
          <w:sz w:val="20"/>
          <w:szCs w:val="20"/>
        </w:rPr>
      </w:pPr>
    </w:p>
    <w:p w:rsidR="0078482B" w:rsidRDefault="0078482B" w:rsidP="0078482B">
      <w:pPr>
        <w:pStyle w:val="af9"/>
        <w:widowControl w:val="0"/>
        <w:tabs>
          <w:tab w:val="left" w:pos="133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 Субсидии предоставляются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основе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результатов отбора. Способы проведения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отбора:</w:t>
      </w:r>
    </w:p>
    <w:p w:rsidR="0078482B" w:rsidRDefault="0078482B" w:rsidP="0078482B">
      <w:pPr>
        <w:pStyle w:val="af9"/>
        <w:widowControl w:val="0"/>
        <w:tabs>
          <w:tab w:val="left" w:pos="105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bookmarkStart w:id="3" w:name="_GoBack"/>
      <w:bookmarkEnd w:id="3"/>
      <w:proofErr w:type="gramStart"/>
      <w:r>
        <w:rPr>
          <w:rFonts w:ascii="Times New Roman" w:hAnsi="Times New Roman"/>
          <w:sz w:val="20"/>
          <w:szCs w:val="20"/>
        </w:rPr>
        <w:t>- запрос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предложений,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который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указывается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определении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 главным распорядителем, проводящим в соответствии с правовым актом отбор (в случае, если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это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предусмотрено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правовым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актом),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основании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предложений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(заявок),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направленных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участниками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участия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отборе,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исходя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из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соответствия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участника</w:t>
      </w:r>
      <w:r>
        <w:rPr>
          <w:rFonts w:ascii="Times New Roman" w:hAnsi="Times New Roman"/>
          <w:spacing w:val="6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категориям и (или) критериям отбора и очередности поступления предложений (заявок) на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участие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отборе.</w:t>
      </w:r>
      <w:proofErr w:type="gramEnd"/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Отбор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получателей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осуществляется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Администрацией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соответствии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критериями отбора, установленными п.1.5. настоящего Порядка. Отбор получателей субсидии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осуществляется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комиссией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из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числа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компетентных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специалистов,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которая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формируется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 основании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постановления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Администрации.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Комиссия осуществляет отбор получателей субсидий на основании критериев отбора,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установленных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настоящим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Порядком.</w:t>
      </w:r>
    </w:p>
    <w:p w:rsidR="0078482B" w:rsidRDefault="0078482B" w:rsidP="0078482B">
      <w:pPr>
        <w:pStyle w:val="af9"/>
        <w:widowControl w:val="0"/>
        <w:tabs>
          <w:tab w:val="left" w:pos="134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 Для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проведения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получателей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постановлением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Администрации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объявляется прием заявлений с указанием сроков приема документов для участия в отборе 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адреса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приема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документов.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Постановление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размещается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hyperlink r:id="rId11" w:history="1">
        <w:r>
          <w:rPr>
            <w:rStyle w:val="a4"/>
            <w:rFonts w:eastAsia="SimSun"/>
            <w:sz w:val="20"/>
          </w:rPr>
          <w:t>официальном</w:t>
        </w:r>
        <w:r>
          <w:rPr>
            <w:rStyle w:val="a4"/>
            <w:rFonts w:eastAsia="SimSun"/>
            <w:spacing w:val="1"/>
            <w:sz w:val="20"/>
          </w:rPr>
          <w:t xml:space="preserve"> </w:t>
        </w:r>
        <w:r>
          <w:rPr>
            <w:rStyle w:val="a4"/>
            <w:rFonts w:eastAsia="SimSun"/>
            <w:sz w:val="20"/>
          </w:rPr>
          <w:t>сайте</w:t>
        </w:r>
      </w:hyperlink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="00D94688"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 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информационн</w:t>
      </w:r>
      <w:proofErr w:type="gramStart"/>
      <w:r>
        <w:rPr>
          <w:rFonts w:ascii="Times New Roman" w:hAnsi="Times New Roman"/>
          <w:sz w:val="20"/>
          <w:szCs w:val="20"/>
        </w:rPr>
        <w:t>о-</w:t>
      </w:r>
      <w:proofErr w:type="gramEnd"/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телекоммуникационной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сети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"Интернет".</w:t>
      </w:r>
    </w:p>
    <w:p w:rsidR="0078482B" w:rsidRDefault="0078482B" w:rsidP="0078482B">
      <w:pPr>
        <w:pStyle w:val="af9"/>
        <w:widowControl w:val="0"/>
        <w:tabs>
          <w:tab w:val="left" w:pos="136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bookmarkStart w:id="4" w:name="_bookmark3"/>
      <w:bookmarkEnd w:id="4"/>
      <w:r>
        <w:rPr>
          <w:rFonts w:ascii="Times New Roman" w:hAnsi="Times New Roman"/>
          <w:sz w:val="20"/>
          <w:szCs w:val="20"/>
        </w:rPr>
        <w:t>2.3. Для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участия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представляют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Администрацию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следующие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документы:</w:t>
      </w:r>
    </w:p>
    <w:p w:rsidR="0078482B" w:rsidRDefault="0078482B" w:rsidP="0078482B">
      <w:pPr>
        <w:pStyle w:val="af9"/>
        <w:widowControl w:val="0"/>
        <w:tabs>
          <w:tab w:val="left" w:pos="111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заявление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для участия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отборе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hyperlink r:id="rId12" w:anchor="_bookmark5" w:history="1">
        <w:r>
          <w:rPr>
            <w:rStyle w:val="a4"/>
            <w:rFonts w:eastAsia="SimSun"/>
            <w:sz w:val="20"/>
          </w:rPr>
          <w:t>приложение №1</w:t>
        </w:r>
      </w:hyperlink>
      <w:r>
        <w:rPr>
          <w:rFonts w:ascii="Times New Roman" w:hAnsi="Times New Roman"/>
          <w:sz w:val="20"/>
          <w:szCs w:val="20"/>
        </w:rPr>
        <w:t>);</w:t>
      </w:r>
    </w:p>
    <w:p w:rsidR="0078482B" w:rsidRDefault="0078482B" w:rsidP="0078482B">
      <w:pPr>
        <w:pStyle w:val="af9"/>
        <w:widowControl w:val="0"/>
        <w:tabs>
          <w:tab w:val="left" w:pos="118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копию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свидетельства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государственной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регистрации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юридического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лица,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копия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свидетельства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государственной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регистрации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индивидуального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предпринимателя,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копию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свидетельства о постановке на учет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налоговом органе;</w:t>
      </w:r>
    </w:p>
    <w:p w:rsidR="0078482B" w:rsidRDefault="0078482B" w:rsidP="0078482B">
      <w:pPr>
        <w:pStyle w:val="af9"/>
        <w:widowControl w:val="0"/>
        <w:tabs>
          <w:tab w:val="left" w:pos="120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копию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выписки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из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Единого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государственного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реестра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юридических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юридических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или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из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Единого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государственного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реестра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индивидуальных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предпринимателей -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индивидуальных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предпринимателей;</w:t>
      </w:r>
    </w:p>
    <w:p w:rsidR="0078482B" w:rsidRDefault="0078482B" w:rsidP="0078482B">
      <w:pPr>
        <w:pStyle w:val="af9"/>
        <w:widowControl w:val="0"/>
        <w:tabs>
          <w:tab w:val="left" w:pos="111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расчет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доходов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расходов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направлениям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деятельности;</w:t>
      </w:r>
    </w:p>
    <w:p w:rsidR="0078482B" w:rsidRDefault="0078482B" w:rsidP="0078482B">
      <w:pPr>
        <w:pStyle w:val="af9"/>
        <w:widowControl w:val="0"/>
        <w:tabs>
          <w:tab w:val="left" w:pos="114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документы, подтверждающие фактически произведенные затраты (недополученные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доходы).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Документы,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предусмотренные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 п.2.3. настоящего Порядка,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случае</w:t>
      </w:r>
      <w:r>
        <w:rPr>
          <w:spacing w:val="60"/>
          <w:sz w:val="20"/>
          <w:szCs w:val="20"/>
        </w:rPr>
        <w:t xml:space="preserve"> </w:t>
      </w:r>
      <w:r>
        <w:rPr>
          <w:sz w:val="20"/>
          <w:szCs w:val="20"/>
        </w:rPr>
        <w:t>проведения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отбора получателей субсидий, поступившие 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Администрацию, регистрируются в журнале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регистрации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срок не позднее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дня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следующего за днем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их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поступления.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После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регистрации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заявление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прилагаемые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нему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документы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позднее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дня,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следующего за днем регистрации документов, направляются в комиссию для его рассмотрения, по существу.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Комиссия осуществляет проверку представленных заявителем заявления и комплекта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документов на их соответствие требованиям пункта 2.3. настоящего Порядка. По результату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рассмотрения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заявления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представленных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документов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комиссия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принимает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решение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предоставлении (отказе в предоставлении) субсидии. Результат принятого комиссией решения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оформляется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протоколом.</w:t>
      </w:r>
      <w:r>
        <w:rPr>
          <w:spacing w:val="1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Определенный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комиссией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результате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отбора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конкретный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получатель субсидии указывается в постановлении Администрации, в котором указываются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цели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предоставления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субсидий,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наименование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национального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проекта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(программы),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том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числе федерального проекта, входящего в состав соответствующего национального проекта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(программы), или регионального проекта, обеспечивающего достижение целей, показателей 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результатов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федерального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проекта,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либо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государственной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(муниципальной)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программы,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случае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если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предоставляются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целях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реализации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соответствующих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проектов,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программ.</w:t>
      </w:r>
      <w:proofErr w:type="gramEnd"/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Максимальный срок рассмотрения заявления и представленных документов не может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превышать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30 календарных дней.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Результатом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рассмотрения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заявления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участия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отборе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является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направление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заявителю уведомления о принятом решении (о предоставлении (отказе в предоставлении)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субсидии)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не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позднее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рабочих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дней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дня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принятия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комиссией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соответствующего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решения.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Определение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Комиссией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результате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отбора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конкретного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получателя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закрепляется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протоколом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Комиссии.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Протокол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утверждается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постановлением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Администрации в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течение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5 рабочих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дней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со дня подписания протокола Комиссии.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течение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рабочих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дней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основании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протокола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Комиссии,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утвержденного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постановлением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Администрации,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технического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задания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(перечня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мероприятий</w:t>
      </w:r>
      <w:r>
        <w:rPr>
          <w:spacing w:val="61"/>
          <w:sz w:val="20"/>
          <w:szCs w:val="20"/>
        </w:rPr>
        <w:t xml:space="preserve"> </w:t>
      </w:r>
      <w:r>
        <w:rPr>
          <w:sz w:val="20"/>
          <w:szCs w:val="20"/>
        </w:rPr>
        <w:t>(услуг),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объемов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работ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(услуг),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сведений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сумме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выделенной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конкретному получателю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документов)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специалистом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Администрации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разрабатывается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проект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постановления Администрации об утверждении порядка расходования бюджетных сре</w:t>
      </w:r>
      <w:proofErr w:type="gramStart"/>
      <w:r>
        <w:rPr>
          <w:sz w:val="20"/>
          <w:szCs w:val="20"/>
        </w:rPr>
        <w:t>дств дл</w:t>
      </w:r>
      <w:proofErr w:type="gramEnd"/>
      <w:r>
        <w:rPr>
          <w:sz w:val="20"/>
          <w:szCs w:val="20"/>
        </w:rPr>
        <w:t>я предоставления субсидии.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Администрация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течение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рабочих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дней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после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утверждения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постановлением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Администрации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порядка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расходования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бюджетных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сре</w:t>
      </w:r>
      <w:proofErr w:type="gramStart"/>
      <w:r>
        <w:rPr>
          <w:sz w:val="20"/>
          <w:szCs w:val="20"/>
        </w:rPr>
        <w:t>дств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дл</w:t>
      </w:r>
      <w:proofErr w:type="gramEnd"/>
      <w:r>
        <w:rPr>
          <w:sz w:val="20"/>
          <w:szCs w:val="20"/>
        </w:rPr>
        <w:t>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предоставления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заключает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Соглашение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получателем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предоставляется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основании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заключенного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Соглашения между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Администрацией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получателем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субсидии.</w:t>
      </w:r>
    </w:p>
    <w:p w:rsidR="0078482B" w:rsidRDefault="0078482B" w:rsidP="0078482B">
      <w:pPr>
        <w:pStyle w:val="af9"/>
        <w:widowControl w:val="0"/>
        <w:tabs>
          <w:tab w:val="left" w:pos="138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bookmarkStart w:id="5" w:name="_bookmark4"/>
      <w:bookmarkEnd w:id="5"/>
      <w:r>
        <w:rPr>
          <w:rFonts w:ascii="Times New Roman" w:hAnsi="Times New Roman"/>
          <w:sz w:val="20"/>
          <w:szCs w:val="20"/>
        </w:rPr>
        <w:t>2.4. 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случае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если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получатель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определен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соответствии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решением</w:t>
      </w:r>
      <w:r>
        <w:rPr>
          <w:rFonts w:ascii="Times New Roman" w:hAnsi="Times New Roman"/>
          <w:spacing w:val="1"/>
          <w:sz w:val="20"/>
          <w:szCs w:val="20"/>
        </w:rPr>
        <w:t xml:space="preserve"> Совета </w:t>
      </w:r>
      <w:proofErr w:type="spellStart"/>
      <w:r w:rsidR="00D94688"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заявитель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предоставляет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Администрацию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следующие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документы:</w:t>
      </w:r>
    </w:p>
    <w:p w:rsidR="0078482B" w:rsidRDefault="0078482B" w:rsidP="0078482B">
      <w:pPr>
        <w:pStyle w:val="af9"/>
        <w:widowControl w:val="0"/>
        <w:tabs>
          <w:tab w:val="left" w:pos="111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заявление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hyperlink r:id="rId13" w:anchor="_bookmark5" w:history="1">
        <w:r>
          <w:rPr>
            <w:rStyle w:val="a4"/>
            <w:rFonts w:eastAsia="SimSun"/>
            <w:sz w:val="20"/>
          </w:rPr>
          <w:t>приложение</w:t>
        </w:r>
        <w:r>
          <w:rPr>
            <w:rStyle w:val="a4"/>
            <w:rFonts w:eastAsia="SimSun"/>
            <w:spacing w:val="-1"/>
            <w:sz w:val="20"/>
          </w:rPr>
          <w:t xml:space="preserve"> </w:t>
        </w:r>
        <w:r>
          <w:rPr>
            <w:rStyle w:val="a4"/>
            <w:rFonts w:eastAsia="SimSun"/>
            <w:sz w:val="20"/>
          </w:rPr>
          <w:t>№1</w:t>
        </w:r>
      </w:hyperlink>
      <w:r>
        <w:rPr>
          <w:rFonts w:ascii="Times New Roman" w:hAnsi="Times New Roman"/>
          <w:sz w:val="20"/>
          <w:szCs w:val="20"/>
        </w:rPr>
        <w:t>);</w:t>
      </w:r>
    </w:p>
    <w:p w:rsidR="0078482B" w:rsidRDefault="0078482B" w:rsidP="0078482B">
      <w:pPr>
        <w:pStyle w:val="af9"/>
        <w:widowControl w:val="0"/>
        <w:tabs>
          <w:tab w:val="left" w:pos="118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копию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свидетельства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государственной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регистрации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юридического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лица,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копия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свидетельства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государственной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регистрации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индивидуального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предпринимателя,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копию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свидетельства о постановке на учет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налоговом органе;</w:t>
      </w:r>
    </w:p>
    <w:p w:rsidR="0078482B" w:rsidRDefault="0078482B" w:rsidP="0078482B">
      <w:pPr>
        <w:pStyle w:val="af9"/>
        <w:widowControl w:val="0"/>
        <w:tabs>
          <w:tab w:val="left" w:pos="120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копию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выписки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из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Единого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государственного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реестра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юридических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юридических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лиц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или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из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Единого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государственного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реестра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индивидуальных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предпринимателей -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индивидуальных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предпринимателей;</w:t>
      </w:r>
    </w:p>
    <w:p w:rsidR="0078482B" w:rsidRDefault="0078482B" w:rsidP="0078482B">
      <w:pPr>
        <w:pStyle w:val="af9"/>
        <w:widowControl w:val="0"/>
        <w:tabs>
          <w:tab w:val="left" w:pos="123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документы,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обосновывающие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планируемые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затраты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(недополученные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доходы)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(локальные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сметные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расчеты,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калькуляции,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техническое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задание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иные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расчеты,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подтверждающие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сумму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планируемых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затрат).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Администрация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течение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рабочих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дней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проверяет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документы,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представленные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заявителем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получения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субсидии.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После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проверки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документов,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представленных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заявителем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получения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Администрация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течение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3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рабочих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дней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момента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принятия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решения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бюджете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очередной финансовый год на основании технического задания (перечня мероприятий (услуг),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объемов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работ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(услуг),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сведений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сумме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выделенной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конкретному получателю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документов)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разрабатывает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проект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постановления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Администрации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утверждении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порядка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расходования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бюджетных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средств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для предоставления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субсидии.</w:t>
      </w:r>
      <w:proofErr w:type="gramEnd"/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Администрация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течение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рабочих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дней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после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утверждения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постановлением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Администрации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порядка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расходования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бюджетных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сре</w:t>
      </w:r>
      <w:proofErr w:type="gramStart"/>
      <w:r>
        <w:rPr>
          <w:sz w:val="20"/>
          <w:szCs w:val="20"/>
        </w:rPr>
        <w:t>дств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дл</w:t>
      </w:r>
      <w:proofErr w:type="gramEnd"/>
      <w:r>
        <w:rPr>
          <w:sz w:val="20"/>
          <w:szCs w:val="20"/>
        </w:rPr>
        <w:t>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предоставления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заключает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Соглашение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получателем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предоставляется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основании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заключенного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Соглашения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между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Администрацией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получателем субсидии.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Субсидия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предоставляется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основании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заключенного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Соглашения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между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Администрацией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получателем субсидии.</w:t>
      </w:r>
    </w:p>
    <w:p w:rsidR="0078482B" w:rsidRDefault="0078482B" w:rsidP="0078482B">
      <w:pPr>
        <w:pStyle w:val="af9"/>
        <w:widowControl w:val="0"/>
        <w:tabs>
          <w:tab w:val="left" w:pos="136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2.5. Соглашение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содержит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себе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следующие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условия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порядок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субсидии:</w:t>
      </w:r>
    </w:p>
    <w:p w:rsidR="0078482B" w:rsidRDefault="0078482B" w:rsidP="0078482B">
      <w:pPr>
        <w:pStyle w:val="af9"/>
        <w:widowControl w:val="0"/>
        <w:tabs>
          <w:tab w:val="left" w:pos="111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размер,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сроки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конкретная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цель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предоставления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субсидий;</w:t>
      </w:r>
    </w:p>
    <w:p w:rsidR="0078482B" w:rsidRDefault="0078482B" w:rsidP="0078482B">
      <w:pPr>
        <w:pStyle w:val="af9"/>
        <w:widowControl w:val="0"/>
        <w:tabs>
          <w:tab w:val="left" w:pos="114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обязательство получателя субсидий использовать субсидии бюджета </w:t>
      </w:r>
      <w:proofErr w:type="spellStart"/>
      <w:r w:rsidR="00D94688">
        <w:rPr>
          <w:rFonts w:ascii="Times New Roman" w:hAnsi="Times New Roman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образования Романовского муниципального района Саратовской области по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целевому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назначению;</w:t>
      </w:r>
    </w:p>
    <w:p w:rsidR="0078482B" w:rsidRDefault="0078482B" w:rsidP="0078482B">
      <w:pPr>
        <w:pStyle w:val="af9"/>
        <w:widowControl w:val="0"/>
        <w:tabs>
          <w:tab w:val="left" w:pos="111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3) перечень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документов,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необходимых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для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предоставления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субсидии;</w:t>
      </w:r>
    </w:p>
    <w:p w:rsidR="0078482B" w:rsidRDefault="0078482B" w:rsidP="0078482B">
      <w:pPr>
        <w:pStyle w:val="af9"/>
        <w:widowControl w:val="0"/>
        <w:tabs>
          <w:tab w:val="left" w:pos="126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порядок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отчетности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результатах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выполнения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получателем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установленных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условий;</w:t>
      </w:r>
    </w:p>
    <w:p w:rsidR="0078482B" w:rsidRDefault="0078482B" w:rsidP="0078482B">
      <w:pPr>
        <w:pStyle w:val="af9"/>
        <w:widowControl w:val="0"/>
        <w:tabs>
          <w:tab w:val="left" w:pos="115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5) согласие получателя субсидий на осуществление главным распорядителем средств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="003203ED"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предоставившим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органами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муниципального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финансового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контроля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="003203ED"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проверок</w:t>
      </w:r>
      <w:r>
        <w:rPr>
          <w:rFonts w:ascii="Times New Roman" w:hAnsi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соблюдения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получателями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условий,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целей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порядка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их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предоставления;</w:t>
      </w:r>
    </w:p>
    <w:p w:rsidR="0078482B" w:rsidRDefault="0078482B" w:rsidP="0078482B">
      <w:pPr>
        <w:pStyle w:val="af9"/>
        <w:widowControl w:val="0"/>
        <w:tabs>
          <w:tab w:val="left" w:pos="115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6) обязанность получателя субсидий возвратить субсидию в бюджет </w:t>
      </w:r>
      <w:proofErr w:type="spellStart"/>
      <w:r w:rsidR="003203ED">
        <w:rPr>
          <w:rFonts w:ascii="Times New Roman" w:hAnsi="Times New Roman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образования Романовского муниципального района Саратовской области 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случае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установления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итогам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проверок,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проведенных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главным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распорядителем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средств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="003203ED"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 также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органами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муниципального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финансового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контроля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="003203ED"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фактов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нарушения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целей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условий,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определенных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соответствующим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порядком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proofErr w:type="gramEnd"/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заключенным соглашением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 предоставлении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субсидий;</w:t>
      </w:r>
    </w:p>
    <w:p w:rsidR="0078482B" w:rsidRDefault="0078482B" w:rsidP="0078482B">
      <w:pPr>
        <w:pStyle w:val="af9"/>
        <w:widowControl w:val="0"/>
        <w:tabs>
          <w:tab w:val="left" w:pos="111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7) ответственность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несоблюдение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сторонами условий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Соглашения.</w:t>
      </w:r>
    </w:p>
    <w:p w:rsidR="0078482B" w:rsidRDefault="0078482B" w:rsidP="0078482B">
      <w:pPr>
        <w:pStyle w:val="af9"/>
        <w:widowControl w:val="0"/>
        <w:tabs>
          <w:tab w:val="left" w:pos="122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8) о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запрете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приобретения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получателями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счет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полученных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средств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 иностранной валюты, за исключением операций, осуществляемых в соответствии с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валютным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законодательством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Российской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Федерации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закупке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(поставке)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высокотехнологичного импортного оборудования, сырья и комплектующих изделий, а также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связанных с достижением целей предоставления этих средств иных операций, определенных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правовым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актом;</w:t>
      </w:r>
    </w:p>
    <w:p w:rsidR="0078482B" w:rsidRDefault="0078482B" w:rsidP="0078482B">
      <w:pPr>
        <w:pStyle w:val="af9"/>
        <w:widowControl w:val="0"/>
        <w:tabs>
          <w:tab w:val="left" w:pos="111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9) показатели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результативности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использования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субсидии.</w:t>
      </w:r>
    </w:p>
    <w:p w:rsidR="0078482B" w:rsidRDefault="0078482B" w:rsidP="0078482B">
      <w:pPr>
        <w:pStyle w:val="af9"/>
        <w:widowControl w:val="0"/>
        <w:tabs>
          <w:tab w:val="left" w:pos="127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2.6. Основанием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для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отказа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выделении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субсидий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является:</w:t>
      </w:r>
    </w:p>
    <w:p w:rsidR="0078482B" w:rsidRDefault="0078482B" w:rsidP="0078482B">
      <w:pPr>
        <w:pStyle w:val="af9"/>
        <w:widowControl w:val="0"/>
        <w:numPr>
          <w:ilvl w:val="0"/>
          <w:numId w:val="23"/>
        </w:numPr>
        <w:tabs>
          <w:tab w:val="left" w:pos="108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несоответствие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представленных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получателем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документов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требованиям,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определенным пунктами 2.3, 2.4 настоящего Порядка,</w:t>
      </w:r>
      <w:r>
        <w:rPr>
          <w:rFonts w:ascii="Times New Roman" w:hAnsi="Times New Roman"/>
          <w:spacing w:val="3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или</w:t>
      </w:r>
      <w:r>
        <w:rPr>
          <w:rFonts w:ascii="Times New Roman" w:hAnsi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непредставление</w:t>
      </w:r>
      <w:r>
        <w:rPr>
          <w:rFonts w:ascii="Times New Roman" w:hAnsi="Times New Roman"/>
          <w:spacing w:val="2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(предоставление</w:t>
      </w:r>
      <w:r>
        <w:rPr>
          <w:rFonts w:ascii="Times New Roman" w:hAnsi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полном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объеме) указанных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документов;</w:t>
      </w:r>
    </w:p>
    <w:p w:rsidR="0078482B" w:rsidRDefault="0078482B" w:rsidP="0078482B">
      <w:pPr>
        <w:pStyle w:val="af9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недостоверность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представленной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получателем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информации;</w:t>
      </w:r>
    </w:p>
    <w:p w:rsidR="0078482B" w:rsidRDefault="0078482B" w:rsidP="0078482B">
      <w:pPr>
        <w:pStyle w:val="af9"/>
        <w:widowControl w:val="0"/>
        <w:numPr>
          <w:ilvl w:val="0"/>
          <w:numId w:val="23"/>
        </w:numPr>
        <w:tabs>
          <w:tab w:val="left" w:pos="103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несоответствие критериям отбора и критериям в случае, если получатель субсидии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(гранта в форме субсидии) определен в соответствии с решением Совета </w:t>
      </w:r>
      <w:proofErr w:type="spellStart"/>
      <w:r w:rsidR="003203ED">
        <w:rPr>
          <w:rFonts w:ascii="Times New Roman" w:hAnsi="Times New Roman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образования Романовского муниципального района Саратовской области о бюджете.</w:t>
      </w:r>
    </w:p>
    <w:p w:rsidR="0078482B" w:rsidRDefault="0078482B" w:rsidP="0078482B">
      <w:pPr>
        <w:pStyle w:val="af9"/>
        <w:widowControl w:val="0"/>
        <w:tabs>
          <w:tab w:val="left" w:pos="133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2.7. Для перечисления субсидии получатель субсидии ежемесячно направляет отчет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(приложение №2 к Порядку)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документы,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подтверждающие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фактически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произведенные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затраты (недополученные доходы) в Администрацию в течение 10 календарных дней месяца,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следующего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отчетным</w:t>
      </w:r>
      <w:proofErr w:type="gramEnd"/>
      <w:r>
        <w:rPr>
          <w:rFonts w:ascii="Times New Roman" w:hAnsi="Times New Roman"/>
          <w:sz w:val="20"/>
          <w:szCs w:val="20"/>
        </w:rPr>
        <w:t>.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Администрация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осуществляет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проверку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документов,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предоставленных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получателем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субсидии, в течение 3 рабочих дней на соответствие техническому заданию 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перечисляет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субсидию.</w:t>
      </w:r>
    </w:p>
    <w:p w:rsidR="0078482B" w:rsidRDefault="0078482B" w:rsidP="0078482B">
      <w:pPr>
        <w:pStyle w:val="a0"/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Средства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могут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быть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направлены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получателем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только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цели,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указанные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 п.1.2. настоящего Порядка.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Использование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субсидии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иные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цели</w:t>
      </w:r>
      <w:r>
        <w:rPr>
          <w:spacing w:val="61"/>
          <w:sz w:val="20"/>
          <w:szCs w:val="20"/>
        </w:rPr>
        <w:t xml:space="preserve"> </w:t>
      </w:r>
      <w:r>
        <w:rPr>
          <w:sz w:val="20"/>
          <w:szCs w:val="20"/>
        </w:rPr>
        <w:t>не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допускается.</w:t>
      </w:r>
    </w:p>
    <w:p w:rsidR="0078482B" w:rsidRDefault="0078482B" w:rsidP="0078482B">
      <w:pPr>
        <w:pStyle w:val="af9"/>
        <w:widowControl w:val="0"/>
        <w:tabs>
          <w:tab w:val="left" w:pos="12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2.8. Размеры субсидий на соответствующий ее вид определяется в решении о бюджете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="003203ED"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год,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котором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планируется</w:t>
      </w:r>
      <w:r>
        <w:rPr>
          <w:rFonts w:ascii="Times New Roman" w:hAnsi="Times New Roman"/>
          <w:spacing w:val="6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плановые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периоды.</w:t>
      </w:r>
    </w:p>
    <w:p w:rsidR="0078482B" w:rsidRDefault="0078482B" w:rsidP="0078482B">
      <w:pPr>
        <w:pStyle w:val="af9"/>
        <w:widowControl w:val="0"/>
        <w:tabs>
          <w:tab w:val="left" w:pos="12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2.9. Условия и порядок заключения соглашения между администрацией и получателем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устанавливаются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муниципальными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актами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администрации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="003203ED"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Соглашением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для соответствующего вида субсидии.</w:t>
      </w:r>
    </w:p>
    <w:p w:rsidR="0078482B" w:rsidRDefault="0078482B" w:rsidP="0078482B">
      <w:pPr>
        <w:pStyle w:val="a0"/>
        <w:spacing w:line="240" w:lineRule="auto"/>
        <w:jc w:val="both"/>
        <w:rPr>
          <w:sz w:val="20"/>
          <w:szCs w:val="20"/>
        </w:rPr>
      </w:pPr>
    </w:p>
    <w:p w:rsidR="0078482B" w:rsidRDefault="0078482B" w:rsidP="0078482B">
      <w:pPr>
        <w:pStyle w:val="140"/>
        <w:tabs>
          <w:tab w:val="left" w:pos="0"/>
        </w:tabs>
        <w:ind w:left="0"/>
        <w:jc w:val="center"/>
        <w:outlineLvl w:val="9"/>
        <w:rPr>
          <w:sz w:val="20"/>
          <w:szCs w:val="20"/>
        </w:rPr>
      </w:pPr>
      <w:r>
        <w:rPr>
          <w:sz w:val="20"/>
          <w:szCs w:val="20"/>
        </w:rPr>
        <w:t>3. Требования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отчетности</w:t>
      </w:r>
    </w:p>
    <w:p w:rsidR="0078482B" w:rsidRDefault="0078482B" w:rsidP="0078482B">
      <w:pPr>
        <w:pStyle w:val="140"/>
        <w:tabs>
          <w:tab w:val="left" w:pos="3374"/>
        </w:tabs>
        <w:ind w:left="0"/>
        <w:jc w:val="both"/>
        <w:outlineLvl w:val="9"/>
        <w:rPr>
          <w:sz w:val="20"/>
          <w:szCs w:val="20"/>
        </w:rPr>
      </w:pPr>
    </w:p>
    <w:p w:rsidR="0078482B" w:rsidRDefault="0078482B" w:rsidP="0078482B">
      <w:pPr>
        <w:pStyle w:val="af9"/>
        <w:widowControl w:val="0"/>
        <w:tabs>
          <w:tab w:val="left" w:pos="134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 По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результатам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использования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получатель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предоставляет в Администрацию отчет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 использовании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средств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бюджета (приложение №2 к Порядку).</w:t>
      </w:r>
    </w:p>
    <w:p w:rsidR="0078482B" w:rsidRDefault="0078482B" w:rsidP="0078482B">
      <w:pPr>
        <w:pStyle w:val="a0"/>
        <w:tabs>
          <w:tab w:val="left" w:pos="2031"/>
          <w:tab w:val="left" w:pos="2859"/>
          <w:tab w:val="left" w:pos="3223"/>
          <w:tab w:val="left" w:pos="4166"/>
          <w:tab w:val="left" w:pos="6024"/>
          <w:tab w:val="left" w:pos="7559"/>
          <w:tab w:val="left" w:pos="8754"/>
        </w:tabs>
        <w:spacing w:line="24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Порядок сроки и формы предоставления получателем субсидии </w:t>
      </w:r>
      <w:r>
        <w:rPr>
          <w:spacing w:val="-1"/>
          <w:sz w:val="20"/>
          <w:szCs w:val="20"/>
        </w:rPr>
        <w:t>отчетности,</w:t>
      </w:r>
      <w:r>
        <w:rPr>
          <w:spacing w:val="-57"/>
          <w:sz w:val="20"/>
          <w:szCs w:val="20"/>
        </w:rPr>
        <w:t xml:space="preserve"> </w:t>
      </w:r>
      <w:r>
        <w:rPr>
          <w:sz w:val="20"/>
          <w:szCs w:val="20"/>
        </w:rPr>
        <w:t>определяются Соглашением.</w:t>
      </w:r>
    </w:p>
    <w:p w:rsidR="0078482B" w:rsidRDefault="0078482B" w:rsidP="0078482B">
      <w:pPr>
        <w:pStyle w:val="af9"/>
        <w:widowControl w:val="0"/>
        <w:tabs>
          <w:tab w:val="left" w:pos="134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 Результаты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должны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быть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конкретными,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измеримыми, значения которых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устанавливаются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соглашениях.</w:t>
      </w:r>
    </w:p>
    <w:p w:rsidR="0078482B" w:rsidRDefault="0078482B" w:rsidP="0078482B">
      <w:pPr>
        <w:pStyle w:val="af9"/>
        <w:widowControl w:val="0"/>
        <w:tabs>
          <w:tab w:val="left" w:pos="134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 Средства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5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(остаток средств</w:t>
      </w:r>
      <w:r>
        <w:rPr>
          <w:rFonts w:ascii="Times New Roman" w:hAnsi="Times New Roman"/>
          <w:spacing w:val="5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субсидии), не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использованные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отчетном финансовом году,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подлежат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возврату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порядке, установленном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соглашением.</w:t>
      </w:r>
    </w:p>
    <w:p w:rsidR="0078482B" w:rsidRDefault="0078482B" w:rsidP="0078482B">
      <w:pPr>
        <w:pStyle w:val="af9"/>
        <w:widowControl w:val="0"/>
        <w:tabs>
          <w:tab w:val="left" w:pos="127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 Возврат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осуществляется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proofErr w:type="spellStart"/>
      <w:r w:rsidR="003203ED">
        <w:rPr>
          <w:rFonts w:ascii="Times New Roman" w:hAnsi="Times New Roman"/>
          <w:spacing w:val="2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2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области.</w:t>
      </w:r>
    </w:p>
    <w:p w:rsidR="0078482B" w:rsidRDefault="0078482B" w:rsidP="0078482B">
      <w:pPr>
        <w:pStyle w:val="af9"/>
        <w:widowControl w:val="0"/>
        <w:tabs>
          <w:tab w:val="left" w:pos="138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3.5. При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отказе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добровольного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возврата</w:t>
      </w:r>
      <w:r>
        <w:rPr>
          <w:rFonts w:ascii="Times New Roman" w:hAnsi="Times New Roman"/>
          <w:spacing w:val="5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указанные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средства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взыскиваются</w:t>
      </w:r>
      <w:r>
        <w:rPr>
          <w:rFonts w:ascii="Times New Roman" w:hAnsi="Times New Roman"/>
          <w:spacing w:val="46"/>
          <w:sz w:val="20"/>
          <w:szCs w:val="20"/>
        </w:rPr>
        <w:t xml:space="preserve"> в</w:t>
      </w:r>
      <w:r>
        <w:rPr>
          <w:rFonts w:ascii="Times New Roman" w:hAnsi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судебном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порядке в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соответствии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законодательством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Российской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Федерации.</w:t>
      </w:r>
    </w:p>
    <w:p w:rsidR="0078482B" w:rsidRDefault="0078482B" w:rsidP="0078482B">
      <w:pPr>
        <w:pStyle w:val="a0"/>
        <w:spacing w:line="240" w:lineRule="auto"/>
        <w:jc w:val="both"/>
        <w:rPr>
          <w:sz w:val="20"/>
          <w:szCs w:val="20"/>
        </w:rPr>
      </w:pPr>
    </w:p>
    <w:p w:rsidR="0078482B" w:rsidRDefault="0078482B" w:rsidP="0078482B">
      <w:pPr>
        <w:pStyle w:val="140"/>
        <w:tabs>
          <w:tab w:val="left" w:pos="1113"/>
        </w:tabs>
        <w:ind w:left="0"/>
        <w:jc w:val="center"/>
        <w:outlineLvl w:val="9"/>
        <w:rPr>
          <w:sz w:val="20"/>
          <w:szCs w:val="20"/>
        </w:rPr>
      </w:pPr>
      <w:r>
        <w:rPr>
          <w:sz w:val="20"/>
          <w:szCs w:val="20"/>
        </w:rPr>
        <w:t>4. Требования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об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осуществлении</w:t>
      </w:r>
      <w:r>
        <w:rPr>
          <w:spacing w:val="-16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контроля</w:t>
      </w:r>
      <w:r>
        <w:rPr>
          <w:spacing w:val="-16"/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proofErr w:type="gramEnd"/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 xml:space="preserve">соблюдением </w:t>
      </w:r>
      <w:r>
        <w:rPr>
          <w:spacing w:val="-77"/>
          <w:sz w:val="20"/>
          <w:szCs w:val="20"/>
        </w:rPr>
        <w:t xml:space="preserve">     </w:t>
      </w:r>
      <w:r>
        <w:rPr>
          <w:sz w:val="20"/>
          <w:szCs w:val="20"/>
        </w:rPr>
        <w:t>условий,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целей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порядка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предоставления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lastRenderedPageBreak/>
        <w:t>субсидий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и ответственности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их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нарушение</w:t>
      </w:r>
    </w:p>
    <w:p w:rsidR="0078482B" w:rsidRDefault="0078482B" w:rsidP="0078482B">
      <w:pPr>
        <w:pStyle w:val="140"/>
        <w:tabs>
          <w:tab w:val="left" w:pos="1113"/>
        </w:tabs>
        <w:ind w:left="0"/>
        <w:outlineLvl w:val="9"/>
        <w:rPr>
          <w:sz w:val="20"/>
          <w:szCs w:val="20"/>
        </w:rPr>
      </w:pPr>
    </w:p>
    <w:p w:rsidR="0078482B" w:rsidRDefault="0078482B" w:rsidP="0078482B">
      <w:pPr>
        <w:pStyle w:val="af9"/>
        <w:widowControl w:val="0"/>
        <w:tabs>
          <w:tab w:val="left" w:pos="154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 Финансовый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контроль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</w:t>
      </w:r>
      <w:proofErr w:type="gramEnd"/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предоставлением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осуществляется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администрацией </w:t>
      </w:r>
      <w:proofErr w:type="spellStart"/>
      <w:r w:rsidR="003203ED">
        <w:rPr>
          <w:rFonts w:ascii="Times New Roman" w:hAnsi="Times New Roman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образования Романовского муниципального района Саратовской области.</w:t>
      </w:r>
    </w:p>
    <w:p w:rsidR="0078482B" w:rsidRDefault="0078482B" w:rsidP="0078482B">
      <w:pPr>
        <w:pStyle w:val="af9"/>
        <w:widowControl w:val="0"/>
        <w:tabs>
          <w:tab w:val="left" w:pos="142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4.2. Проверка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соблюдения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получателями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условий,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целей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порядка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средств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осуществляется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наличии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согласия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осуществление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соответствующей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проверки.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Наличие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согласия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является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обязательным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условием для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включения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соглашение.</w:t>
      </w:r>
    </w:p>
    <w:p w:rsidR="0078482B" w:rsidRDefault="0078482B" w:rsidP="0078482B">
      <w:pPr>
        <w:pStyle w:val="af9"/>
        <w:widowControl w:val="0"/>
        <w:tabs>
          <w:tab w:val="left" w:pos="128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4.3. В случаях выявления нарушений условия предоставления субсидий, либо в случаях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ее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нецелевого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использования,</w:t>
      </w:r>
      <w:r>
        <w:rPr>
          <w:rFonts w:ascii="Times New Roman" w:hAnsi="Times New Roman"/>
          <w:spacing w:val="3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субсидия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требованию</w:t>
      </w:r>
      <w:r>
        <w:rPr>
          <w:rFonts w:ascii="Times New Roman" w:hAnsi="Times New Roman"/>
          <w:spacing w:val="3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администрации </w:t>
      </w:r>
      <w:proofErr w:type="spellStart"/>
      <w:r w:rsidR="003203ED">
        <w:rPr>
          <w:rFonts w:ascii="Times New Roman" w:hAnsi="Times New Roman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образования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подлежат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возврату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получателем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субсидии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="003203ED">
        <w:rPr>
          <w:rFonts w:ascii="Times New Roman" w:hAnsi="Times New Roman"/>
          <w:spacing w:val="1"/>
          <w:sz w:val="20"/>
          <w:szCs w:val="20"/>
        </w:rPr>
        <w:t>Мордовокарайского</w:t>
      </w:r>
      <w:proofErr w:type="spellEnd"/>
      <w:r>
        <w:rPr>
          <w:rFonts w:ascii="Times New Roman" w:hAnsi="Times New Roman"/>
          <w:spacing w:val="1"/>
          <w:sz w:val="20"/>
          <w:szCs w:val="20"/>
        </w:rPr>
        <w:t xml:space="preserve"> муниципального образования </w:t>
      </w:r>
      <w:r>
        <w:rPr>
          <w:rFonts w:ascii="Times New Roman" w:hAnsi="Times New Roman"/>
          <w:sz w:val="20"/>
          <w:szCs w:val="20"/>
        </w:rPr>
        <w:t>Романовского муниципального района Саратовской области в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текущем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финансовом году.</w:t>
      </w:r>
    </w:p>
    <w:p w:rsidR="0078482B" w:rsidRDefault="0078482B" w:rsidP="0078482B">
      <w:pPr>
        <w:pStyle w:val="af9"/>
        <w:widowControl w:val="0"/>
        <w:tabs>
          <w:tab w:val="left" w:pos="138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4.4. При</w:t>
      </w:r>
      <w:r>
        <w:rPr>
          <w:rFonts w:ascii="Times New Roman" w:hAnsi="Times New Roman"/>
          <w:spacing w:val="4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отказе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</w:t>
      </w:r>
      <w:r>
        <w:rPr>
          <w:rFonts w:ascii="Times New Roman" w:hAnsi="Times New Roman"/>
          <w:spacing w:val="4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добровольного</w:t>
      </w:r>
      <w:r>
        <w:rPr>
          <w:rFonts w:ascii="Times New Roman" w:hAnsi="Times New Roman"/>
          <w:spacing w:val="4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возврата</w:t>
      </w:r>
      <w:r>
        <w:rPr>
          <w:rFonts w:ascii="Times New Roman" w:hAnsi="Times New Roman"/>
          <w:spacing w:val="5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указанные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средства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взыскиваются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5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судебном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порядке в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соответствии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законодательством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Российской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Федерации.</w:t>
      </w: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a0"/>
        <w:spacing w:line="240" w:lineRule="auto"/>
        <w:rPr>
          <w:sz w:val="26"/>
        </w:rPr>
      </w:pPr>
    </w:p>
    <w:p w:rsidR="0078482B" w:rsidRDefault="0078482B" w:rsidP="0078482B">
      <w:pPr>
        <w:pStyle w:val="220"/>
        <w:ind w:right="0"/>
        <w:outlineLvl w:val="9"/>
      </w:pPr>
      <w:bookmarkStart w:id="6" w:name="_bookmark5"/>
      <w:bookmarkEnd w:id="6"/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3203ED" w:rsidRDefault="003203ED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</w:p>
    <w:p w:rsidR="0078482B" w:rsidRDefault="0078482B" w:rsidP="0078482B">
      <w:pPr>
        <w:pStyle w:val="220"/>
        <w:ind w:right="0"/>
        <w:outlineLvl w:val="9"/>
      </w:pPr>
      <w:r>
        <w:lastRenderedPageBreak/>
        <w:t>Приложение №1</w:t>
      </w:r>
    </w:p>
    <w:p w:rsidR="0078482B" w:rsidRDefault="0078482B" w:rsidP="0078482B">
      <w:pPr>
        <w:spacing w:line="240" w:lineRule="auto"/>
        <w:jc w:val="right"/>
        <w:rPr>
          <w:b/>
        </w:rPr>
      </w:pPr>
      <w:r>
        <w:rPr>
          <w:b/>
        </w:rPr>
        <w:t>к</w:t>
      </w:r>
      <w:r>
        <w:rPr>
          <w:b/>
          <w:spacing w:val="-7"/>
        </w:rPr>
        <w:t xml:space="preserve"> </w:t>
      </w:r>
      <w:hyperlink r:id="rId14" w:anchor="_bookmark0" w:history="1">
        <w:r>
          <w:rPr>
            <w:rStyle w:val="a4"/>
            <w:rFonts w:eastAsia="SimSun"/>
            <w:b/>
          </w:rPr>
          <w:t>Порядку</w:t>
        </w:r>
      </w:hyperlink>
    </w:p>
    <w:p w:rsidR="0078482B" w:rsidRDefault="0078482B" w:rsidP="0078482B">
      <w:pPr>
        <w:pStyle w:val="a0"/>
        <w:spacing w:line="240" w:lineRule="auto"/>
        <w:jc w:val="right"/>
        <w:rPr>
          <w:b/>
          <w:sz w:val="23"/>
        </w:rPr>
      </w:pPr>
    </w:p>
    <w:p w:rsidR="0078482B" w:rsidRDefault="0078482B" w:rsidP="0078482B">
      <w:pPr>
        <w:pStyle w:val="a0"/>
        <w:spacing w:line="240" w:lineRule="auto"/>
        <w:jc w:val="right"/>
        <w:rPr>
          <w:sz w:val="24"/>
        </w:rPr>
      </w:pPr>
      <w:r>
        <w:rPr>
          <w:sz w:val="24"/>
        </w:rPr>
        <w:t xml:space="preserve">Главе </w:t>
      </w:r>
      <w:proofErr w:type="spellStart"/>
      <w:r w:rsidR="003203ED">
        <w:rPr>
          <w:sz w:val="24"/>
        </w:rPr>
        <w:t>Мордовокрайского</w:t>
      </w:r>
      <w:proofErr w:type="spellEnd"/>
      <w:r>
        <w:rPr>
          <w:sz w:val="24"/>
        </w:rPr>
        <w:t xml:space="preserve"> муниципального образования </w:t>
      </w:r>
    </w:p>
    <w:p w:rsidR="0078482B" w:rsidRDefault="0078482B" w:rsidP="0078482B">
      <w:pPr>
        <w:pStyle w:val="a0"/>
        <w:spacing w:line="240" w:lineRule="auto"/>
        <w:jc w:val="right"/>
        <w:rPr>
          <w:sz w:val="24"/>
        </w:rPr>
      </w:pPr>
      <w:r>
        <w:rPr>
          <w:sz w:val="24"/>
        </w:rPr>
        <w:t xml:space="preserve">Романовского муниципального района </w:t>
      </w:r>
    </w:p>
    <w:p w:rsidR="0078482B" w:rsidRDefault="0078482B" w:rsidP="0078482B">
      <w:pPr>
        <w:pStyle w:val="a0"/>
        <w:spacing w:line="240" w:lineRule="auto"/>
        <w:jc w:val="right"/>
      </w:pPr>
      <w:r>
        <w:rPr>
          <w:sz w:val="24"/>
        </w:rPr>
        <w:t>Саратовской области</w:t>
      </w:r>
    </w:p>
    <w:p w:rsidR="0078482B" w:rsidRDefault="0078482B" w:rsidP="0078482B">
      <w:pPr>
        <w:tabs>
          <w:tab w:val="left" w:pos="9210"/>
        </w:tabs>
        <w:spacing w:line="240" w:lineRule="auto"/>
        <w:jc w:val="right"/>
      </w:pPr>
      <w:r>
        <w:t xml:space="preserve">от </w:t>
      </w:r>
      <w:r>
        <w:rPr>
          <w:sz w:val="28"/>
          <w:szCs w:val="28"/>
        </w:rPr>
        <w:t>_____________________________________________</w:t>
      </w:r>
    </w:p>
    <w:p w:rsidR="0078482B" w:rsidRDefault="0078482B" w:rsidP="0078482B"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(Ф.И.О.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руководителя,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наименование организации)</w:t>
      </w:r>
    </w:p>
    <w:p w:rsidR="0078482B" w:rsidRDefault="0078482B" w:rsidP="0078482B">
      <w:pPr>
        <w:pStyle w:val="a0"/>
        <w:spacing w:line="240" w:lineRule="auto"/>
      </w:pPr>
    </w:p>
    <w:p w:rsidR="0078482B" w:rsidRDefault="0078482B" w:rsidP="0078482B">
      <w:pPr>
        <w:spacing w:line="240" w:lineRule="auto"/>
        <w:jc w:val="center"/>
        <w:rPr>
          <w:b/>
        </w:rPr>
      </w:pPr>
      <w:r>
        <w:rPr>
          <w:b/>
        </w:rPr>
        <w:t>ЗАЯВЛЕНИЕ</w:t>
      </w:r>
    </w:p>
    <w:p w:rsidR="0078482B" w:rsidRDefault="0078482B" w:rsidP="0078482B">
      <w:pPr>
        <w:spacing w:line="240" w:lineRule="auto"/>
        <w:jc w:val="center"/>
        <w:rPr>
          <w:b/>
        </w:rPr>
      </w:pPr>
      <w:r>
        <w:rPr>
          <w:b/>
        </w:rPr>
        <w:t>о</w:t>
      </w:r>
      <w:r>
        <w:rPr>
          <w:b/>
          <w:spacing w:val="-2"/>
        </w:rPr>
        <w:t xml:space="preserve"> </w:t>
      </w:r>
      <w:r>
        <w:rPr>
          <w:b/>
        </w:rPr>
        <w:t>предоставлении</w:t>
      </w:r>
      <w:r>
        <w:rPr>
          <w:b/>
          <w:spacing w:val="-3"/>
        </w:rPr>
        <w:t xml:space="preserve"> </w:t>
      </w:r>
      <w:r>
        <w:rPr>
          <w:b/>
        </w:rPr>
        <w:t>Субсидии</w:t>
      </w:r>
    </w:p>
    <w:p w:rsidR="0078482B" w:rsidRDefault="0078482B" w:rsidP="0078482B">
      <w:pPr>
        <w:pStyle w:val="a0"/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__________________________________________________________________</w:t>
      </w:r>
    </w:p>
    <w:p w:rsidR="0078482B" w:rsidRDefault="0078482B" w:rsidP="0078482B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(наименование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Получателя,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ИНН,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КПП,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адрес)</w:t>
      </w:r>
    </w:p>
    <w:p w:rsidR="0078482B" w:rsidRDefault="0078482B" w:rsidP="0078482B">
      <w:pPr>
        <w:pStyle w:val="a0"/>
        <w:spacing w:line="240" w:lineRule="auto"/>
        <w:rPr>
          <w:b/>
          <w:sz w:val="23"/>
        </w:rPr>
      </w:pPr>
    </w:p>
    <w:p w:rsidR="0078482B" w:rsidRDefault="0078482B" w:rsidP="0078482B">
      <w:pPr>
        <w:tabs>
          <w:tab w:val="left" w:pos="9812"/>
        </w:tabs>
        <w:spacing w:line="240" w:lineRule="auto"/>
        <w:jc w:val="both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78482B" w:rsidRDefault="0078482B" w:rsidP="0078482B">
      <w:pPr>
        <w:spacing w:line="240" w:lineRule="auto"/>
        <w:jc w:val="both"/>
        <w:rPr>
          <w:spacing w:val="1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proofErr w:type="gramStart"/>
      <w:r>
        <w:rPr>
          <w:sz w:val="20"/>
          <w:szCs w:val="20"/>
        </w:rPr>
        <w:t>(наименование нормативного акта об утверждении правил (порядка)</w:t>
      </w:r>
      <w:r>
        <w:rPr>
          <w:spacing w:val="1"/>
          <w:sz w:val="20"/>
          <w:szCs w:val="20"/>
        </w:rPr>
        <w:t xml:space="preserve"> </w:t>
      </w:r>
      <w:proofErr w:type="gramEnd"/>
    </w:p>
    <w:p w:rsidR="0078482B" w:rsidRDefault="0078482B" w:rsidP="0078482B">
      <w:pPr>
        <w:spacing w:line="240" w:lineRule="auto"/>
        <w:jc w:val="both"/>
        <w:rPr>
          <w:sz w:val="20"/>
          <w:szCs w:val="20"/>
        </w:rPr>
      </w:pPr>
      <w:r>
        <w:rPr>
          <w:spacing w:val="1"/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>предоставления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субсидии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из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бюджета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Романовского муниципального района</w:t>
      </w:r>
    </w:p>
    <w:p w:rsidR="0078482B" w:rsidRDefault="0078482B" w:rsidP="0078482B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proofErr w:type="gramStart"/>
      <w:r>
        <w:rPr>
          <w:sz w:val="20"/>
          <w:szCs w:val="20"/>
        </w:rPr>
        <w:t>Саратовской области)</w:t>
      </w:r>
      <w:proofErr w:type="gramEnd"/>
    </w:p>
    <w:p w:rsidR="0078482B" w:rsidRDefault="0078482B" w:rsidP="0078482B">
      <w:pPr>
        <w:tabs>
          <w:tab w:val="left" w:pos="779"/>
          <w:tab w:val="left" w:pos="1803"/>
          <w:tab w:val="left" w:pos="2673"/>
          <w:tab w:val="left" w:pos="3281"/>
          <w:tab w:val="left" w:pos="3597"/>
          <w:tab w:val="left" w:pos="4407"/>
          <w:tab w:val="left" w:pos="5330"/>
          <w:tab w:val="left" w:pos="7330"/>
          <w:tab w:val="left" w:pos="8521"/>
          <w:tab w:val="left" w:pos="9755"/>
        </w:tabs>
        <w:spacing w:line="240" w:lineRule="auto"/>
        <w:jc w:val="both"/>
      </w:pPr>
    </w:p>
    <w:p w:rsidR="0078482B" w:rsidRDefault="0078482B" w:rsidP="0078482B">
      <w:pPr>
        <w:tabs>
          <w:tab w:val="left" w:pos="779"/>
          <w:tab w:val="left" w:pos="1803"/>
          <w:tab w:val="left" w:pos="2673"/>
          <w:tab w:val="left" w:pos="3281"/>
          <w:tab w:val="left" w:pos="3597"/>
          <w:tab w:val="left" w:pos="4407"/>
          <w:tab w:val="left" w:pos="5330"/>
          <w:tab w:val="left" w:pos="7330"/>
          <w:tab w:val="left" w:pos="8521"/>
          <w:tab w:val="left" w:pos="9755"/>
        </w:tabs>
        <w:spacing w:line="240" w:lineRule="auto"/>
        <w:jc w:val="both"/>
        <w:rPr>
          <w:spacing w:val="-2"/>
        </w:rPr>
      </w:pPr>
      <w:r>
        <w:t>утвержденным</w:t>
      </w:r>
      <w:r>
        <w:tab/>
        <w:t>постановлением</w:t>
      </w:r>
      <w:r>
        <w:tab/>
        <w:t>администрации</w:t>
      </w:r>
      <w:r>
        <w:tab/>
      </w:r>
      <w:proofErr w:type="spellStart"/>
      <w:r w:rsidR="003203ED">
        <w:t>Мордовокарайского</w:t>
      </w:r>
      <w:proofErr w:type="spellEnd"/>
      <w:r>
        <w:t xml:space="preserve"> муниципального образования Романовского муниципального района Саратовской области </w:t>
      </w:r>
      <w:r>
        <w:rPr>
          <w:spacing w:val="-1"/>
        </w:rPr>
        <w:t xml:space="preserve">от </w:t>
      </w:r>
      <w:r>
        <w:t>"</w:t>
      </w:r>
      <w:r>
        <w:rPr>
          <w:u w:val="single"/>
        </w:rPr>
        <w:t>___</w:t>
      </w:r>
      <w:r>
        <w:t>"</w:t>
      </w:r>
      <w:r>
        <w:rPr>
          <w:u w:val="single"/>
        </w:rPr>
        <w:t>_____________</w:t>
      </w:r>
      <w:r>
        <w:t>20</w:t>
      </w:r>
      <w:r>
        <w:rPr>
          <w:u w:val="single"/>
        </w:rPr>
        <w:tab/>
      </w:r>
      <w:r>
        <w:t>г.</w:t>
      </w:r>
      <w:r>
        <w:rPr>
          <w:spacing w:val="-3"/>
        </w:rPr>
        <w:t xml:space="preserve"> №_____ </w:t>
      </w:r>
      <w:r>
        <w:t>(далее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Порядок),</w:t>
      </w:r>
      <w:r>
        <w:rPr>
          <w:spacing w:val="1"/>
        </w:rPr>
        <w:t xml:space="preserve"> </w:t>
      </w:r>
      <w:r>
        <w:t>просит</w:t>
      </w:r>
      <w:r>
        <w:rPr>
          <w:spacing w:val="-1"/>
        </w:rPr>
        <w:t xml:space="preserve"> </w:t>
      </w:r>
      <w:r>
        <w:t>предоставить субсидию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</w:p>
    <w:p w:rsidR="0078482B" w:rsidRDefault="0078482B" w:rsidP="0078482B">
      <w:pPr>
        <w:tabs>
          <w:tab w:val="left" w:pos="779"/>
          <w:tab w:val="left" w:pos="1803"/>
          <w:tab w:val="left" w:pos="2673"/>
          <w:tab w:val="left" w:pos="3281"/>
          <w:tab w:val="left" w:pos="3597"/>
          <w:tab w:val="left" w:pos="4407"/>
          <w:tab w:val="left" w:pos="5330"/>
          <w:tab w:val="left" w:pos="7330"/>
          <w:tab w:val="left" w:pos="8521"/>
          <w:tab w:val="left" w:pos="9755"/>
        </w:tabs>
        <w:spacing w:line="240" w:lineRule="auto"/>
        <w:jc w:val="both"/>
        <w:rPr>
          <w:spacing w:val="-2"/>
        </w:rPr>
      </w:pPr>
    </w:p>
    <w:p w:rsidR="0078482B" w:rsidRDefault="0078482B" w:rsidP="0078482B">
      <w:pPr>
        <w:tabs>
          <w:tab w:val="left" w:pos="779"/>
          <w:tab w:val="left" w:pos="1803"/>
          <w:tab w:val="left" w:pos="2673"/>
          <w:tab w:val="left" w:pos="3281"/>
          <w:tab w:val="left" w:pos="3597"/>
          <w:tab w:val="left" w:pos="4407"/>
          <w:tab w:val="left" w:pos="5330"/>
          <w:tab w:val="left" w:pos="7330"/>
          <w:tab w:val="left" w:pos="8521"/>
          <w:tab w:val="left" w:pos="9755"/>
        </w:tabs>
        <w:spacing w:line="240" w:lineRule="auto"/>
        <w:jc w:val="both"/>
        <w:rPr>
          <w:spacing w:val="-2"/>
        </w:rPr>
      </w:pPr>
      <w:proofErr w:type="gramStart"/>
      <w:r>
        <w:t>размере</w:t>
      </w:r>
      <w:proofErr w:type="gramEnd"/>
      <w:r>
        <w:rPr>
          <w:u w:val="single"/>
        </w:rPr>
        <w:tab/>
        <w:t>_________________________________________________________</w:t>
      </w:r>
      <w:r>
        <w:t>рублей</w:t>
      </w:r>
    </w:p>
    <w:p w:rsidR="0078482B" w:rsidRDefault="0078482B" w:rsidP="0078482B">
      <w:pPr>
        <w:spacing w:line="240" w:lineRule="auto"/>
        <w:jc w:val="both"/>
        <w:rPr>
          <w:sz w:val="20"/>
        </w:rPr>
      </w:pPr>
      <w:r>
        <w:rPr>
          <w:sz w:val="20"/>
        </w:rPr>
        <w:t xml:space="preserve">                                                             (сумма</w:t>
      </w:r>
      <w:r>
        <w:rPr>
          <w:spacing w:val="-2"/>
          <w:sz w:val="20"/>
        </w:rPr>
        <w:t xml:space="preserve"> </w:t>
      </w:r>
      <w:r>
        <w:rPr>
          <w:sz w:val="20"/>
        </w:rPr>
        <w:t>прописью)</w:t>
      </w:r>
    </w:p>
    <w:p w:rsidR="0078482B" w:rsidRDefault="0078482B" w:rsidP="0078482B">
      <w:pPr>
        <w:tabs>
          <w:tab w:val="left" w:pos="7924"/>
        </w:tabs>
        <w:spacing w:line="240" w:lineRule="auto"/>
        <w:jc w:val="both"/>
      </w:pPr>
    </w:p>
    <w:p w:rsidR="0078482B" w:rsidRDefault="0078482B" w:rsidP="0078482B">
      <w:pPr>
        <w:tabs>
          <w:tab w:val="left" w:pos="7924"/>
        </w:tabs>
        <w:spacing w:line="240" w:lineRule="auto"/>
        <w:jc w:val="both"/>
      </w:pP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u w:val="single"/>
        </w:rPr>
        <w:tab/>
        <w:t>___________</w:t>
      </w:r>
      <w:r>
        <w:t>.</w:t>
      </w:r>
    </w:p>
    <w:p w:rsidR="0078482B" w:rsidRDefault="0078482B" w:rsidP="0078482B">
      <w:pPr>
        <w:spacing w:line="240" w:lineRule="auto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(целевое</w:t>
      </w:r>
      <w:r>
        <w:rPr>
          <w:spacing w:val="-4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субсидии)</w:t>
      </w:r>
    </w:p>
    <w:p w:rsidR="0078482B" w:rsidRDefault="0078482B" w:rsidP="0078482B">
      <w:pPr>
        <w:tabs>
          <w:tab w:val="left" w:pos="2202"/>
          <w:tab w:val="left" w:pos="5634"/>
        </w:tabs>
        <w:spacing w:line="240" w:lineRule="auto"/>
        <w:jc w:val="both"/>
      </w:pPr>
    </w:p>
    <w:p w:rsidR="0078482B" w:rsidRDefault="0078482B" w:rsidP="0078482B">
      <w:pPr>
        <w:tabs>
          <w:tab w:val="left" w:pos="2202"/>
          <w:tab w:val="left" w:pos="5634"/>
        </w:tabs>
        <w:spacing w:line="240" w:lineRule="auto"/>
        <w:jc w:val="both"/>
        <w:rPr>
          <w:spacing w:val="-52"/>
        </w:rPr>
      </w:pPr>
      <w:r>
        <w:t>Опись</w:t>
      </w:r>
      <w:r>
        <w:rPr>
          <w:spacing w:val="-4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пунктом</w:t>
      </w:r>
      <w:r>
        <w:rPr>
          <w:u w:val="single"/>
        </w:rPr>
        <w:tab/>
      </w:r>
      <w:r>
        <w:rPr>
          <w:spacing w:val="-1"/>
        </w:rPr>
        <w:t xml:space="preserve">Порядка, </w:t>
      </w:r>
      <w:r>
        <w:t>прилагается.</w:t>
      </w:r>
      <w:r>
        <w:rPr>
          <w:spacing w:val="-52"/>
        </w:rPr>
        <w:t xml:space="preserve"> </w:t>
      </w:r>
    </w:p>
    <w:p w:rsidR="0078482B" w:rsidRDefault="0078482B" w:rsidP="0078482B">
      <w:pPr>
        <w:tabs>
          <w:tab w:val="left" w:pos="2202"/>
          <w:tab w:val="left" w:pos="5634"/>
        </w:tabs>
        <w:spacing w:line="240" w:lineRule="auto"/>
        <w:jc w:val="both"/>
      </w:pPr>
    </w:p>
    <w:p w:rsidR="0078482B" w:rsidRDefault="0078482B" w:rsidP="0078482B">
      <w:pPr>
        <w:tabs>
          <w:tab w:val="left" w:pos="2202"/>
          <w:tab w:val="left" w:pos="5634"/>
        </w:tabs>
        <w:spacing w:line="240" w:lineRule="auto"/>
        <w:jc w:val="both"/>
      </w:pPr>
      <w:r>
        <w:t>Приложение:</w:t>
      </w:r>
      <w:r>
        <w:rPr>
          <w:spacing w:val="-4"/>
        </w:rPr>
        <w:t xml:space="preserve"> </w:t>
      </w:r>
      <w:proofErr w:type="spellStart"/>
      <w:r>
        <w:t>на</w:t>
      </w:r>
      <w:r>
        <w:rPr>
          <w:u w:val="single"/>
        </w:rPr>
        <w:t>______</w:t>
      </w:r>
      <w:r>
        <w:t>л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ед.</w:t>
      </w:r>
      <w:r>
        <w:rPr>
          <w:spacing w:val="1"/>
        </w:rPr>
        <w:t xml:space="preserve"> </w:t>
      </w:r>
      <w:r>
        <w:t>экз.</w:t>
      </w:r>
    </w:p>
    <w:p w:rsidR="0078482B" w:rsidRDefault="0078482B" w:rsidP="0078482B">
      <w:pPr>
        <w:tabs>
          <w:tab w:val="left" w:pos="7997"/>
        </w:tabs>
        <w:spacing w:line="240" w:lineRule="auto"/>
        <w:jc w:val="both"/>
      </w:pPr>
    </w:p>
    <w:p w:rsidR="0078482B" w:rsidRDefault="0078482B" w:rsidP="0078482B">
      <w:pPr>
        <w:tabs>
          <w:tab w:val="left" w:pos="7997"/>
        </w:tabs>
        <w:spacing w:line="240" w:lineRule="auto"/>
        <w:jc w:val="both"/>
      </w:pPr>
      <w:r>
        <w:t>Получатель</w:t>
      </w:r>
      <w:r>
        <w:rPr>
          <w:spacing w:val="-3"/>
        </w:rPr>
        <w:t xml:space="preserve"> </w:t>
      </w:r>
      <w:r>
        <w:t>субсидии</w:t>
      </w:r>
      <w:r>
        <w:rPr>
          <w:spacing w:val="-1"/>
        </w:rPr>
        <w:t>____________________________________________________________</w:t>
      </w:r>
    </w:p>
    <w:p w:rsidR="0078482B" w:rsidRDefault="0078482B" w:rsidP="0078482B">
      <w:pPr>
        <w:tabs>
          <w:tab w:val="left" w:pos="3535"/>
          <w:tab w:val="left" w:pos="6038"/>
        </w:tabs>
        <w:spacing w:line="240" w:lineRule="auto"/>
        <w:jc w:val="both"/>
        <w:rPr>
          <w:sz w:val="20"/>
        </w:rPr>
      </w:pPr>
      <w:r>
        <w:rPr>
          <w:sz w:val="20"/>
        </w:rPr>
        <w:t xml:space="preserve">                                                            (подпись) (расшифровка</w:t>
      </w:r>
      <w:r>
        <w:rPr>
          <w:spacing w:val="-3"/>
          <w:sz w:val="20"/>
        </w:rPr>
        <w:t xml:space="preserve"> </w:t>
      </w:r>
      <w:r>
        <w:rPr>
          <w:sz w:val="20"/>
        </w:rPr>
        <w:t>подписи) (должность)</w:t>
      </w:r>
    </w:p>
    <w:p w:rsidR="0078482B" w:rsidRDefault="0078482B" w:rsidP="0078482B">
      <w:pPr>
        <w:spacing w:line="240" w:lineRule="auto"/>
        <w:jc w:val="both"/>
      </w:pPr>
      <w:r>
        <w:t>М.П.</w:t>
      </w:r>
    </w:p>
    <w:p w:rsidR="0078482B" w:rsidRDefault="0078482B" w:rsidP="0078482B">
      <w:pPr>
        <w:pStyle w:val="a0"/>
        <w:spacing w:line="240" w:lineRule="auto"/>
        <w:jc w:val="both"/>
        <w:rPr>
          <w:sz w:val="23"/>
        </w:rPr>
      </w:pPr>
    </w:p>
    <w:p w:rsidR="0078482B" w:rsidRDefault="0078482B" w:rsidP="0078482B">
      <w:pPr>
        <w:tabs>
          <w:tab w:val="left" w:pos="559"/>
          <w:tab w:val="left" w:pos="2290"/>
          <w:tab w:val="left" w:pos="2785"/>
        </w:tabs>
        <w:spacing w:line="240" w:lineRule="auto"/>
        <w:jc w:val="both"/>
      </w:pPr>
      <w:r>
        <w:t>«_____»______________20___г.</w:t>
      </w:r>
    </w:p>
    <w:p w:rsidR="0078482B" w:rsidRDefault="0078482B" w:rsidP="0078482B">
      <w:pPr>
        <w:suppressAutoHyphens w:val="0"/>
        <w:spacing w:line="240" w:lineRule="auto"/>
        <w:sectPr w:rsidR="0078482B">
          <w:pgSz w:w="11900" w:h="16800"/>
          <w:pgMar w:top="1134" w:right="850" w:bottom="1134" w:left="1701" w:header="720" w:footer="720" w:gutter="0"/>
          <w:cols w:space="720"/>
        </w:sectPr>
      </w:pPr>
    </w:p>
    <w:p w:rsidR="0078482B" w:rsidRDefault="0078482B" w:rsidP="0078482B">
      <w:pPr>
        <w:pStyle w:val="a0"/>
        <w:spacing w:line="240" w:lineRule="auto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 №2</w:t>
      </w:r>
    </w:p>
    <w:p w:rsidR="0078482B" w:rsidRDefault="0078482B" w:rsidP="0078482B">
      <w:pPr>
        <w:pStyle w:val="a0"/>
        <w:spacing w:line="240" w:lineRule="auto"/>
        <w:jc w:val="right"/>
        <w:rPr>
          <w:b/>
          <w:sz w:val="24"/>
        </w:rPr>
      </w:pPr>
      <w:r>
        <w:rPr>
          <w:b/>
          <w:sz w:val="24"/>
        </w:rPr>
        <w:t>к Порядку</w:t>
      </w:r>
    </w:p>
    <w:p w:rsidR="0078482B" w:rsidRDefault="0078482B" w:rsidP="0078482B">
      <w:pPr>
        <w:pStyle w:val="a0"/>
        <w:spacing w:line="240" w:lineRule="auto"/>
        <w:rPr>
          <w:b/>
          <w:sz w:val="24"/>
        </w:rPr>
      </w:pPr>
      <w:bookmarkStart w:id="7" w:name="_bookmark6"/>
      <w:bookmarkEnd w:id="7"/>
    </w:p>
    <w:p w:rsidR="0078482B" w:rsidRDefault="0078482B" w:rsidP="0078482B">
      <w:pPr>
        <w:spacing w:line="240" w:lineRule="auto"/>
        <w:jc w:val="center"/>
        <w:rPr>
          <w:b/>
        </w:rPr>
      </w:pPr>
      <w:r>
        <w:rPr>
          <w:b/>
        </w:rPr>
        <w:t>Отчет</w:t>
      </w:r>
    </w:p>
    <w:p w:rsidR="0078482B" w:rsidRDefault="0078482B" w:rsidP="0078482B">
      <w:pPr>
        <w:tabs>
          <w:tab w:val="left" w:pos="2659"/>
          <w:tab w:val="left" w:pos="4314"/>
          <w:tab w:val="left" w:pos="4809"/>
        </w:tabs>
        <w:spacing w:line="240" w:lineRule="auto"/>
        <w:jc w:val="center"/>
        <w:rPr>
          <w:b/>
          <w:u w:val="single"/>
        </w:rPr>
      </w:pPr>
      <w:r>
        <w:rPr>
          <w:b/>
        </w:rPr>
        <w:t>о</w:t>
      </w:r>
      <w:r>
        <w:rPr>
          <w:b/>
          <w:spacing w:val="-2"/>
        </w:rPr>
        <w:t xml:space="preserve"> </w:t>
      </w:r>
      <w:r>
        <w:rPr>
          <w:b/>
        </w:rPr>
        <w:t>затратах</w:t>
      </w:r>
      <w:r>
        <w:rPr>
          <w:b/>
          <w:spacing w:val="-2"/>
        </w:rPr>
        <w:t xml:space="preserve"> </w:t>
      </w:r>
      <w:r>
        <w:rPr>
          <w:b/>
        </w:rPr>
        <w:t>(недополученных</w:t>
      </w:r>
      <w:r>
        <w:rPr>
          <w:b/>
          <w:spacing w:val="-2"/>
        </w:rPr>
        <w:t xml:space="preserve"> </w:t>
      </w:r>
      <w:r>
        <w:rPr>
          <w:b/>
        </w:rPr>
        <w:t>доходах),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9"/>
        </w:rPr>
        <w:t xml:space="preserve"> </w:t>
      </w:r>
      <w:r>
        <w:rPr>
          <w:b/>
        </w:rPr>
        <w:t>связи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производством (реализацией) товаров, выполнением работ, оказанием услуг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на</w:t>
      </w:r>
      <w:proofErr w:type="gramEnd"/>
      <w:r>
        <w:rPr>
          <w:b/>
          <w:spacing w:val="-2"/>
        </w:rPr>
        <w:t xml:space="preserve"> </w:t>
      </w:r>
      <w:r>
        <w:rPr>
          <w:b/>
        </w:rPr>
        <w:t>"_____"</w:t>
      </w:r>
    </w:p>
    <w:p w:rsidR="0078482B" w:rsidRDefault="0078482B" w:rsidP="0078482B">
      <w:pPr>
        <w:tabs>
          <w:tab w:val="left" w:pos="2659"/>
          <w:tab w:val="left" w:pos="4314"/>
          <w:tab w:val="left" w:pos="4809"/>
        </w:tabs>
        <w:spacing w:line="240" w:lineRule="auto"/>
        <w:jc w:val="center"/>
        <w:rPr>
          <w:b/>
        </w:rPr>
      </w:pPr>
      <w:r>
        <w:rPr>
          <w:b/>
        </w:rPr>
        <w:t>_____________20_____г.</w:t>
      </w:r>
    </w:p>
    <w:p w:rsidR="0078482B" w:rsidRDefault="0078482B" w:rsidP="0078482B">
      <w:pPr>
        <w:pStyle w:val="a0"/>
        <w:spacing w:line="240" w:lineRule="auto"/>
        <w:jc w:val="center"/>
        <w:rPr>
          <w:b/>
          <w:sz w:val="24"/>
        </w:rPr>
      </w:pPr>
    </w:p>
    <w:tbl>
      <w:tblPr>
        <w:tblW w:w="10065" w:type="dxa"/>
        <w:jc w:val="center"/>
        <w:tblInd w:w="-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"/>
        <w:gridCol w:w="1766"/>
        <w:gridCol w:w="1278"/>
        <w:gridCol w:w="1564"/>
        <w:gridCol w:w="1834"/>
        <w:gridCol w:w="993"/>
        <w:gridCol w:w="1705"/>
      </w:tblGrid>
      <w:tr w:rsidR="0078482B" w:rsidTr="0078482B">
        <w:trPr>
          <w:trHeight w:val="1102"/>
          <w:jc w:val="center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82B" w:rsidRDefault="0078482B">
            <w:pPr>
              <w:pStyle w:val="TableParagraph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№</w:t>
            </w:r>
          </w:p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Наименование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затрат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(количество)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единицу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(без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НДС),</w:t>
            </w:r>
          </w:p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НДС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возмещению, руб.</w:t>
            </w:r>
          </w:p>
        </w:tc>
      </w:tr>
      <w:tr w:rsidR="0078482B" w:rsidTr="0078482B">
        <w:trPr>
          <w:trHeight w:val="278"/>
          <w:jc w:val="center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8482B" w:rsidTr="0078482B">
        <w:trPr>
          <w:trHeight w:val="273"/>
          <w:jc w:val="center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8482B" w:rsidTr="0078482B">
        <w:trPr>
          <w:trHeight w:val="277"/>
          <w:jc w:val="center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8482B" w:rsidTr="0078482B">
        <w:trPr>
          <w:trHeight w:val="274"/>
          <w:jc w:val="center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8482B" w:rsidTr="0078482B">
        <w:trPr>
          <w:trHeight w:val="273"/>
          <w:jc w:val="center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2B" w:rsidRDefault="007848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78482B" w:rsidRDefault="0078482B" w:rsidP="0078482B">
      <w:pPr>
        <w:pStyle w:val="a0"/>
        <w:spacing w:line="240" w:lineRule="auto"/>
        <w:rPr>
          <w:b/>
          <w:sz w:val="24"/>
        </w:rPr>
      </w:pPr>
    </w:p>
    <w:p w:rsidR="0078482B" w:rsidRDefault="0078482B" w:rsidP="0078482B">
      <w:pPr>
        <w:tabs>
          <w:tab w:val="left" w:pos="8048"/>
        </w:tabs>
        <w:spacing w:line="240" w:lineRule="auto"/>
        <w:jc w:val="both"/>
      </w:pPr>
      <w:r>
        <w:rPr>
          <w:b/>
        </w:rPr>
        <w:t>Директор</w:t>
      </w:r>
      <w:r>
        <w:t>___________________________________________________________________</w:t>
      </w:r>
      <w:r>
        <w:tab/>
      </w:r>
    </w:p>
    <w:p w:rsidR="0078482B" w:rsidRDefault="0078482B" w:rsidP="0078482B">
      <w:pPr>
        <w:tabs>
          <w:tab w:val="left" w:pos="4457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(подпись)                                   (ФИО)</w:t>
      </w:r>
    </w:p>
    <w:p w:rsidR="0078482B" w:rsidRDefault="0078482B" w:rsidP="0078482B">
      <w:pPr>
        <w:pStyle w:val="a0"/>
        <w:spacing w:line="240" w:lineRule="auto"/>
        <w:jc w:val="both"/>
        <w:rPr>
          <w:sz w:val="24"/>
        </w:rPr>
      </w:pPr>
    </w:p>
    <w:p w:rsidR="0078482B" w:rsidRDefault="0078482B" w:rsidP="0078482B">
      <w:pPr>
        <w:tabs>
          <w:tab w:val="left" w:pos="8058"/>
        </w:tabs>
        <w:spacing w:line="240" w:lineRule="auto"/>
        <w:jc w:val="both"/>
      </w:pPr>
      <w:r>
        <w:rPr>
          <w:b/>
        </w:rPr>
        <w:t>Главный</w:t>
      </w:r>
      <w:r>
        <w:rPr>
          <w:b/>
          <w:spacing w:val="-5"/>
        </w:rPr>
        <w:t xml:space="preserve"> </w:t>
      </w:r>
      <w:r>
        <w:rPr>
          <w:b/>
        </w:rPr>
        <w:t>бухгалтер</w:t>
      </w:r>
      <w:r>
        <w:rPr>
          <w:spacing w:val="5"/>
        </w:rPr>
        <w:t>__________________________________________________________</w:t>
      </w:r>
    </w:p>
    <w:p w:rsidR="0078482B" w:rsidRDefault="0078482B" w:rsidP="0078482B">
      <w:pPr>
        <w:tabs>
          <w:tab w:val="left" w:pos="1688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(подпись)                       (ФИО)</w:t>
      </w:r>
    </w:p>
    <w:p w:rsidR="0078482B" w:rsidRDefault="0078482B" w:rsidP="0078482B">
      <w:pPr>
        <w:pStyle w:val="a0"/>
        <w:spacing w:line="240" w:lineRule="auto"/>
        <w:jc w:val="both"/>
        <w:rPr>
          <w:sz w:val="24"/>
        </w:rPr>
      </w:pPr>
    </w:p>
    <w:p w:rsidR="0078482B" w:rsidRDefault="0078482B" w:rsidP="0078482B">
      <w:pPr>
        <w:spacing w:line="240" w:lineRule="auto"/>
        <w:jc w:val="both"/>
      </w:pPr>
      <w:r>
        <w:rPr>
          <w:b/>
        </w:rPr>
        <w:t>Согласовано:</w:t>
      </w:r>
      <w:r>
        <w:t>_________________________________________________________________</w:t>
      </w:r>
    </w:p>
    <w:p w:rsidR="0078482B" w:rsidRDefault="0078482B" w:rsidP="0078482B">
      <w:pPr>
        <w:tabs>
          <w:tab w:val="left" w:pos="6614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(подпись)                                              (ФИО)</w:t>
      </w:r>
    </w:p>
    <w:p w:rsidR="0078482B" w:rsidRDefault="0078482B" w:rsidP="0078482B">
      <w:pPr>
        <w:pStyle w:val="ConsPlusNormal"/>
        <w:spacing w:line="240" w:lineRule="auto"/>
        <w:jc w:val="both"/>
      </w:pPr>
    </w:p>
    <w:p w:rsidR="008F6980" w:rsidRPr="0078482B" w:rsidRDefault="008F6980" w:rsidP="0078482B"/>
    <w:sectPr w:rsidR="008F6980" w:rsidRPr="0078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default"/>
    <w:sig w:usb0="00000000" w:usb1="00000000" w:usb2="00000000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1086316"/>
    <w:multiLevelType w:val="hybridMultilevel"/>
    <w:tmpl w:val="11A09DB4"/>
    <w:lvl w:ilvl="0" w:tplc="846A3DC0">
      <w:start w:val="1"/>
      <w:numFmt w:val="decimal"/>
      <w:lvlText w:val="%1)"/>
      <w:lvlJc w:val="left"/>
      <w:pPr>
        <w:ind w:left="136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101BE0">
      <w:numFmt w:val="bullet"/>
      <w:lvlText w:val="•"/>
      <w:lvlJc w:val="left"/>
      <w:pPr>
        <w:ind w:left="1156" w:hanging="280"/>
      </w:pPr>
      <w:rPr>
        <w:lang w:val="ru-RU" w:eastAsia="en-US" w:bidi="ar-SA"/>
      </w:rPr>
    </w:lvl>
    <w:lvl w:ilvl="2" w:tplc="9EF6B628">
      <w:numFmt w:val="bullet"/>
      <w:lvlText w:val="•"/>
      <w:lvlJc w:val="left"/>
      <w:pPr>
        <w:ind w:left="2172" w:hanging="280"/>
      </w:pPr>
      <w:rPr>
        <w:lang w:val="ru-RU" w:eastAsia="en-US" w:bidi="ar-SA"/>
      </w:rPr>
    </w:lvl>
    <w:lvl w:ilvl="3" w:tplc="914810C0">
      <w:numFmt w:val="bullet"/>
      <w:lvlText w:val="•"/>
      <w:lvlJc w:val="left"/>
      <w:pPr>
        <w:ind w:left="3188" w:hanging="280"/>
      </w:pPr>
      <w:rPr>
        <w:lang w:val="ru-RU" w:eastAsia="en-US" w:bidi="ar-SA"/>
      </w:rPr>
    </w:lvl>
    <w:lvl w:ilvl="4" w:tplc="E818A110">
      <w:numFmt w:val="bullet"/>
      <w:lvlText w:val="•"/>
      <w:lvlJc w:val="left"/>
      <w:pPr>
        <w:ind w:left="4204" w:hanging="280"/>
      </w:pPr>
      <w:rPr>
        <w:lang w:val="ru-RU" w:eastAsia="en-US" w:bidi="ar-SA"/>
      </w:rPr>
    </w:lvl>
    <w:lvl w:ilvl="5" w:tplc="8E48C522">
      <w:numFmt w:val="bullet"/>
      <w:lvlText w:val="•"/>
      <w:lvlJc w:val="left"/>
      <w:pPr>
        <w:ind w:left="5220" w:hanging="280"/>
      </w:pPr>
      <w:rPr>
        <w:lang w:val="ru-RU" w:eastAsia="en-US" w:bidi="ar-SA"/>
      </w:rPr>
    </w:lvl>
    <w:lvl w:ilvl="6" w:tplc="26DAE1E8">
      <w:numFmt w:val="bullet"/>
      <w:lvlText w:val="•"/>
      <w:lvlJc w:val="left"/>
      <w:pPr>
        <w:ind w:left="6236" w:hanging="280"/>
      </w:pPr>
      <w:rPr>
        <w:lang w:val="ru-RU" w:eastAsia="en-US" w:bidi="ar-SA"/>
      </w:rPr>
    </w:lvl>
    <w:lvl w:ilvl="7" w:tplc="1F30DCC8">
      <w:numFmt w:val="bullet"/>
      <w:lvlText w:val="•"/>
      <w:lvlJc w:val="left"/>
      <w:pPr>
        <w:ind w:left="7252" w:hanging="280"/>
      </w:pPr>
      <w:rPr>
        <w:lang w:val="ru-RU" w:eastAsia="en-US" w:bidi="ar-SA"/>
      </w:rPr>
    </w:lvl>
    <w:lvl w:ilvl="8" w:tplc="9BE05654">
      <w:numFmt w:val="bullet"/>
      <w:lvlText w:val="•"/>
      <w:lvlJc w:val="left"/>
      <w:pPr>
        <w:ind w:left="8268" w:hanging="280"/>
      </w:pPr>
      <w:rPr>
        <w:lang w:val="ru-RU" w:eastAsia="en-US" w:bidi="ar-SA"/>
      </w:rPr>
    </w:lvl>
  </w:abstractNum>
  <w:abstractNum w:abstractNumId="2">
    <w:nsid w:val="21C07995"/>
    <w:multiLevelType w:val="hybridMultilevel"/>
    <w:tmpl w:val="3F88BFCC"/>
    <w:lvl w:ilvl="0" w:tplc="A5B0D426">
      <w:start w:val="1"/>
      <w:numFmt w:val="decimal"/>
      <w:lvlText w:val="%1)"/>
      <w:lvlJc w:val="left"/>
      <w:pPr>
        <w:ind w:left="111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833C4">
      <w:numFmt w:val="bullet"/>
      <w:lvlText w:val="•"/>
      <w:lvlJc w:val="left"/>
      <w:pPr>
        <w:ind w:left="2038" w:hanging="260"/>
      </w:pPr>
      <w:rPr>
        <w:lang w:val="ru-RU" w:eastAsia="en-US" w:bidi="ar-SA"/>
      </w:rPr>
    </w:lvl>
    <w:lvl w:ilvl="2" w:tplc="4FE439C6">
      <w:numFmt w:val="bullet"/>
      <w:lvlText w:val="•"/>
      <w:lvlJc w:val="left"/>
      <w:pPr>
        <w:ind w:left="2956" w:hanging="260"/>
      </w:pPr>
      <w:rPr>
        <w:lang w:val="ru-RU" w:eastAsia="en-US" w:bidi="ar-SA"/>
      </w:rPr>
    </w:lvl>
    <w:lvl w:ilvl="3" w:tplc="EE70CEF2">
      <w:numFmt w:val="bullet"/>
      <w:lvlText w:val="•"/>
      <w:lvlJc w:val="left"/>
      <w:pPr>
        <w:ind w:left="3874" w:hanging="260"/>
      </w:pPr>
      <w:rPr>
        <w:lang w:val="ru-RU" w:eastAsia="en-US" w:bidi="ar-SA"/>
      </w:rPr>
    </w:lvl>
    <w:lvl w:ilvl="4" w:tplc="9E940BD4">
      <w:numFmt w:val="bullet"/>
      <w:lvlText w:val="•"/>
      <w:lvlJc w:val="left"/>
      <w:pPr>
        <w:ind w:left="4792" w:hanging="260"/>
      </w:pPr>
      <w:rPr>
        <w:lang w:val="ru-RU" w:eastAsia="en-US" w:bidi="ar-SA"/>
      </w:rPr>
    </w:lvl>
    <w:lvl w:ilvl="5" w:tplc="4860DF94">
      <w:numFmt w:val="bullet"/>
      <w:lvlText w:val="•"/>
      <w:lvlJc w:val="left"/>
      <w:pPr>
        <w:ind w:left="5710" w:hanging="260"/>
      </w:pPr>
      <w:rPr>
        <w:lang w:val="ru-RU" w:eastAsia="en-US" w:bidi="ar-SA"/>
      </w:rPr>
    </w:lvl>
    <w:lvl w:ilvl="6" w:tplc="AA52A188">
      <w:numFmt w:val="bullet"/>
      <w:lvlText w:val="•"/>
      <w:lvlJc w:val="left"/>
      <w:pPr>
        <w:ind w:left="6628" w:hanging="260"/>
      </w:pPr>
      <w:rPr>
        <w:lang w:val="ru-RU" w:eastAsia="en-US" w:bidi="ar-SA"/>
      </w:rPr>
    </w:lvl>
    <w:lvl w:ilvl="7" w:tplc="71F2F096">
      <w:numFmt w:val="bullet"/>
      <w:lvlText w:val="•"/>
      <w:lvlJc w:val="left"/>
      <w:pPr>
        <w:ind w:left="7546" w:hanging="260"/>
      </w:pPr>
      <w:rPr>
        <w:lang w:val="ru-RU" w:eastAsia="en-US" w:bidi="ar-SA"/>
      </w:rPr>
    </w:lvl>
    <w:lvl w:ilvl="8" w:tplc="5084587E">
      <w:numFmt w:val="bullet"/>
      <w:lvlText w:val="•"/>
      <w:lvlJc w:val="left"/>
      <w:pPr>
        <w:ind w:left="8464" w:hanging="260"/>
      </w:pPr>
      <w:rPr>
        <w:lang w:val="ru-RU" w:eastAsia="en-US" w:bidi="ar-SA"/>
      </w:rPr>
    </w:lvl>
  </w:abstractNum>
  <w:abstractNum w:abstractNumId="3">
    <w:nsid w:val="290E309C"/>
    <w:multiLevelType w:val="hybridMultilevel"/>
    <w:tmpl w:val="0C8E0C7E"/>
    <w:lvl w:ilvl="0" w:tplc="9C70FB8C">
      <w:start w:val="1"/>
      <w:numFmt w:val="decimal"/>
      <w:lvlText w:val="%1)"/>
      <w:lvlJc w:val="left"/>
      <w:pPr>
        <w:ind w:left="111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20950E">
      <w:numFmt w:val="bullet"/>
      <w:lvlText w:val="•"/>
      <w:lvlJc w:val="left"/>
      <w:pPr>
        <w:ind w:left="2038" w:hanging="260"/>
      </w:pPr>
      <w:rPr>
        <w:lang w:val="ru-RU" w:eastAsia="en-US" w:bidi="ar-SA"/>
      </w:rPr>
    </w:lvl>
    <w:lvl w:ilvl="2" w:tplc="CA48A020">
      <w:numFmt w:val="bullet"/>
      <w:lvlText w:val="•"/>
      <w:lvlJc w:val="left"/>
      <w:pPr>
        <w:ind w:left="2956" w:hanging="260"/>
      </w:pPr>
      <w:rPr>
        <w:lang w:val="ru-RU" w:eastAsia="en-US" w:bidi="ar-SA"/>
      </w:rPr>
    </w:lvl>
    <w:lvl w:ilvl="3" w:tplc="981A99F8">
      <w:numFmt w:val="bullet"/>
      <w:lvlText w:val="•"/>
      <w:lvlJc w:val="left"/>
      <w:pPr>
        <w:ind w:left="3874" w:hanging="260"/>
      </w:pPr>
      <w:rPr>
        <w:lang w:val="ru-RU" w:eastAsia="en-US" w:bidi="ar-SA"/>
      </w:rPr>
    </w:lvl>
    <w:lvl w:ilvl="4" w:tplc="41BAE41A">
      <w:numFmt w:val="bullet"/>
      <w:lvlText w:val="•"/>
      <w:lvlJc w:val="left"/>
      <w:pPr>
        <w:ind w:left="4792" w:hanging="260"/>
      </w:pPr>
      <w:rPr>
        <w:lang w:val="ru-RU" w:eastAsia="en-US" w:bidi="ar-SA"/>
      </w:rPr>
    </w:lvl>
    <w:lvl w:ilvl="5" w:tplc="6E2E5ED0">
      <w:numFmt w:val="bullet"/>
      <w:lvlText w:val="•"/>
      <w:lvlJc w:val="left"/>
      <w:pPr>
        <w:ind w:left="5710" w:hanging="260"/>
      </w:pPr>
      <w:rPr>
        <w:lang w:val="ru-RU" w:eastAsia="en-US" w:bidi="ar-SA"/>
      </w:rPr>
    </w:lvl>
    <w:lvl w:ilvl="6" w:tplc="D092EB12">
      <w:numFmt w:val="bullet"/>
      <w:lvlText w:val="•"/>
      <w:lvlJc w:val="left"/>
      <w:pPr>
        <w:ind w:left="6628" w:hanging="260"/>
      </w:pPr>
      <w:rPr>
        <w:lang w:val="ru-RU" w:eastAsia="en-US" w:bidi="ar-SA"/>
      </w:rPr>
    </w:lvl>
    <w:lvl w:ilvl="7" w:tplc="9228AA96">
      <w:numFmt w:val="bullet"/>
      <w:lvlText w:val="•"/>
      <w:lvlJc w:val="left"/>
      <w:pPr>
        <w:ind w:left="7546" w:hanging="260"/>
      </w:pPr>
      <w:rPr>
        <w:lang w:val="ru-RU" w:eastAsia="en-US" w:bidi="ar-SA"/>
      </w:rPr>
    </w:lvl>
    <w:lvl w:ilvl="8" w:tplc="D3C245CA">
      <w:numFmt w:val="bullet"/>
      <w:lvlText w:val="•"/>
      <w:lvlJc w:val="left"/>
      <w:pPr>
        <w:ind w:left="8464" w:hanging="260"/>
      </w:pPr>
      <w:rPr>
        <w:lang w:val="ru-RU" w:eastAsia="en-US" w:bidi="ar-SA"/>
      </w:rPr>
    </w:lvl>
  </w:abstractNum>
  <w:abstractNum w:abstractNumId="4">
    <w:nsid w:val="35757EF2"/>
    <w:multiLevelType w:val="multilevel"/>
    <w:tmpl w:val="1BE2218A"/>
    <w:lvl w:ilvl="0">
      <w:start w:val="1"/>
      <w:numFmt w:val="decimal"/>
      <w:lvlText w:val="%1."/>
      <w:lvlJc w:val="left"/>
      <w:pPr>
        <w:ind w:left="13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53" w:hanging="3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6" w:hanging="6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5" w:hanging="68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73" w:hanging="68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11" w:hanging="68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48" w:hanging="68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6" w:hanging="68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24" w:hanging="684"/>
      </w:pPr>
      <w:rPr>
        <w:lang w:val="ru-RU" w:eastAsia="en-US" w:bidi="ar-SA"/>
      </w:rPr>
    </w:lvl>
  </w:abstractNum>
  <w:abstractNum w:abstractNumId="5">
    <w:nsid w:val="36220164"/>
    <w:multiLevelType w:val="hybridMultilevel"/>
    <w:tmpl w:val="0BE83098"/>
    <w:lvl w:ilvl="0" w:tplc="9322EB02">
      <w:start w:val="1"/>
      <w:numFmt w:val="decimal"/>
      <w:lvlText w:val="%1)"/>
      <w:lvlJc w:val="left"/>
      <w:pPr>
        <w:ind w:left="111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A44382">
      <w:numFmt w:val="bullet"/>
      <w:lvlText w:val="•"/>
      <w:lvlJc w:val="left"/>
      <w:pPr>
        <w:ind w:left="2038" w:hanging="260"/>
      </w:pPr>
      <w:rPr>
        <w:lang w:val="ru-RU" w:eastAsia="en-US" w:bidi="ar-SA"/>
      </w:rPr>
    </w:lvl>
    <w:lvl w:ilvl="2" w:tplc="2C960104">
      <w:numFmt w:val="bullet"/>
      <w:lvlText w:val="•"/>
      <w:lvlJc w:val="left"/>
      <w:pPr>
        <w:ind w:left="2956" w:hanging="260"/>
      </w:pPr>
      <w:rPr>
        <w:lang w:val="ru-RU" w:eastAsia="en-US" w:bidi="ar-SA"/>
      </w:rPr>
    </w:lvl>
    <w:lvl w:ilvl="3" w:tplc="527CDA82">
      <w:numFmt w:val="bullet"/>
      <w:lvlText w:val="•"/>
      <w:lvlJc w:val="left"/>
      <w:pPr>
        <w:ind w:left="3874" w:hanging="260"/>
      </w:pPr>
      <w:rPr>
        <w:lang w:val="ru-RU" w:eastAsia="en-US" w:bidi="ar-SA"/>
      </w:rPr>
    </w:lvl>
    <w:lvl w:ilvl="4" w:tplc="40F0C6B2">
      <w:numFmt w:val="bullet"/>
      <w:lvlText w:val="•"/>
      <w:lvlJc w:val="left"/>
      <w:pPr>
        <w:ind w:left="4792" w:hanging="260"/>
      </w:pPr>
      <w:rPr>
        <w:lang w:val="ru-RU" w:eastAsia="en-US" w:bidi="ar-SA"/>
      </w:rPr>
    </w:lvl>
    <w:lvl w:ilvl="5" w:tplc="505E921A">
      <w:numFmt w:val="bullet"/>
      <w:lvlText w:val="•"/>
      <w:lvlJc w:val="left"/>
      <w:pPr>
        <w:ind w:left="5710" w:hanging="260"/>
      </w:pPr>
      <w:rPr>
        <w:lang w:val="ru-RU" w:eastAsia="en-US" w:bidi="ar-SA"/>
      </w:rPr>
    </w:lvl>
    <w:lvl w:ilvl="6" w:tplc="532EA594">
      <w:numFmt w:val="bullet"/>
      <w:lvlText w:val="•"/>
      <w:lvlJc w:val="left"/>
      <w:pPr>
        <w:ind w:left="6628" w:hanging="260"/>
      </w:pPr>
      <w:rPr>
        <w:lang w:val="ru-RU" w:eastAsia="en-US" w:bidi="ar-SA"/>
      </w:rPr>
    </w:lvl>
    <w:lvl w:ilvl="7" w:tplc="C47AF6D6">
      <w:numFmt w:val="bullet"/>
      <w:lvlText w:val="•"/>
      <w:lvlJc w:val="left"/>
      <w:pPr>
        <w:ind w:left="7546" w:hanging="260"/>
      </w:pPr>
      <w:rPr>
        <w:lang w:val="ru-RU" w:eastAsia="en-US" w:bidi="ar-SA"/>
      </w:rPr>
    </w:lvl>
    <w:lvl w:ilvl="8" w:tplc="360CB99E">
      <w:numFmt w:val="bullet"/>
      <w:lvlText w:val="•"/>
      <w:lvlJc w:val="left"/>
      <w:pPr>
        <w:ind w:left="8464" w:hanging="260"/>
      </w:pPr>
      <w:rPr>
        <w:lang w:val="ru-RU" w:eastAsia="en-US" w:bidi="ar-SA"/>
      </w:rPr>
    </w:lvl>
  </w:abstractNum>
  <w:abstractNum w:abstractNumId="6">
    <w:nsid w:val="364E1D1F"/>
    <w:multiLevelType w:val="multilevel"/>
    <w:tmpl w:val="DA22F79C"/>
    <w:lvl w:ilvl="0">
      <w:start w:val="1"/>
      <w:numFmt w:val="decimal"/>
      <w:lvlText w:val="%1"/>
      <w:lvlJc w:val="left"/>
      <w:pPr>
        <w:ind w:left="136" w:hanging="44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2" w:hanging="44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04" w:hanging="4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20" w:hanging="4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36" w:hanging="4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52" w:hanging="4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68" w:hanging="440"/>
      </w:pPr>
      <w:rPr>
        <w:lang w:val="ru-RU" w:eastAsia="en-US" w:bidi="ar-SA"/>
      </w:rPr>
    </w:lvl>
  </w:abstractNum>
  <w:abstractNum w:abstractNumId="7">
    <w:nsid w:val="4D43442E"/>
    <w:multiLevelType w:val="hybridMultilevel"/>
    <w:tmpl w:val="B78C180C"/>
    <w:lvl w:ilvl="0" w:tplc="F8B27C9C">
      <w:numFmt w:val="bullet"/>
      <w:lvlText w:val="-"/>
      <w:lvlJc w:val="left"/>
      <w:pPr>
        <w:ind w:left="136" w:hanging="1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0056CE">
      <w:numFmt w:val="bullet"/>
      <w:lvlText w:val="•"/>
      <w:lvlJc w:val="left"/>
      <w:pPr>
        <w:ind w:left="1156" w:hanging="153"/>
      </w:pPr>
      <w:rPr>
        <w:lang w:val="ru-RU" w:eastAsia="en-US" w:bidi="ar-SA"/>
      </w:rPr>
    </w:lvl>
    <w:lvl w:ilvl="2" w:tplc="AD16B0AC">
      <w:numFmt w:val="bullet"/>
      <w:lvlText w:val="•"/>
      <w:lvlJc w:val="left"/>
      <w:pPr>
        <w:ind w:left="2172" w:hanging="153"/>
      </w:pPr>
      <w:rPr>
        <w:lang w:val="ru-RU" w:eastAsia="en-US" w:bidi="ar-SA"/>
      </w:rPr>
    </w:lvl>
    <w:lvl w:ilvl="3" w:tplc="5A1C77F8">
      <w:numFmt w:val="bullet"/>
      <w:lvlText w:val="•"/>
      <w:lvlJc w:val="left"/>
      <w:pPr>
        <w:ind w:left="3188" w:hanging="153"/>
      </w:pPr>
      <w:rPr>
        <w:lang w:val="ru-RU" w:eastAsia="en-US" w:bidi="ar-SA"/>
      </w:rPr>
    </w:lvl>
    <w:lvl w:ilvl="4" w:tplc="C39A7E68">
      <w:numFmt w:val="bullet"/>
      <w:lvlText w:val="•"/>
      <w:lvlJc w:val="left"/>
      <w:pPr>
        <w:ind w:left="4204" w:hanging="153"/>
      </w:pPr>
      <w:rPr>
        <w:lang w:val="ru-RU" w:eastAsia="en-US" w:bidi="ar-SA"/>
      </w:rPr>
    </w:lvl>
    <w:lvl w:ilvl="5" w:tplc="EB3E32C0">
      <w:numFmt w:val="bullet"/>
      <w:lvlText w:val="•"/>
      <w:lvlJc w:val="left"/>
      <w:pPr>
        <w:ind w:left="5220" w:hanging="153"/>
      </w:pPr>
      <w:rPr>
        <w:lang w:val="ru-RU" w:eastAsia="en-US" w:bidi="ar-SA"/>
      </w:rPr>
    </w:lvl>
    <w:lvl w:ilvl="6" w:tplc="770C8FA0">
      <w:numFmt w:val="bullet"/>
      <w:lvlText w:val="•"/>
      <w:lvlJc w:val="left"/>
      <w:pPr>
        <w:ind w:left="6236" w:hanging="153"/>
      </w:pPr>
      <w:rPr>
        <w:lang w:val="ru-RU" w:eastAsia="en-US" w:bidi="ar-SA"/>
      </w:rPr>
    </w:lvl>
    <w:lvl w:ilvl="7" w:tplc="95EC1D8C">
      <w:numFmt w:val="bullet"/>
      <w:lvlText w:val="•"/>
      <w:lvlJc w:val="left"/>
      <w:pPr>
        <w:ind w:left="7252" w:hanging="153"/>
      </w:pPr>
      <w:rPr>
        <w:lang w:val="ru-RU" w:eastAsia="en-US" w:bidi="ar-SA"/>
      </w:rPr>
    </w:lvl>
    <w:lvl w:ilvl="8" w:tplc="ED5C7D82">
      <w:numFmt w:val="bullet"/>
      <w:lvlText w:val="•"/>
      <w:lvlJc w:val="left"/>
      <w:pPr>
        <w:ind w:left="8268" w:hanging="153"/>
      </w:pPr>
      <w:rPr>
        <w:lang w:val="ru-RU" w:eastAsia="en-US" w:bidi="ar-SA"/>
      </w:rPr>
    </w:lvl>
  </w:abstractNum>
  <w:abstractNum w:abstractNumId="8">
    <w:nsid w:val="5D0D0F7A"/>
    <w:multiLevelType w:val="multilevel"/>
    <w:tmpl w:val="C0366D78"/>
    <w:lvl w:ilvl="0">
      <w:start w:val="2"/>
      <w:numFmt w:val="decimal"/>
      <w:lvlText w:val="%1"/>
      <w:lvlJc w:val="left"/>
      <w:pPr>
        <w:ind w:left="136" w:hanging="48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2" w:hanging="48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88" w:hanging="48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04" w:hanging="48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20" w:hanging="48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36" w:hanging="48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52" w:hanging="48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68" w:hanging="480"/>
      </w:pPr>
      <w:rPr>
        <w:lang w:val="ru-RU" w:eastAsia="en-US" w:bidi="ar-SA"/>
      </w:rPr>
    </w:lvl>
  </w:abstractNum>
  <w:abstractNum w:abstractNumId="9">
    <w:nsid w:val="70372C9E"/>
    <w:multiLevelType w:val="multilevel"/>
    <w:tmpl w:val="2D9C1CF8"/>
    <w:lvl w:ilvl="0">
      <w:start w:val="3"/>
      <w:numFmt w:val="decimal"/>
      <w:lvlText w:val="%1"/>
      <w:lvlJc w:val="left"/>
      <w:pPr>
        <w:ind w:left="136" w:hanging="48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4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2" w:hanging="48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88" w:hanging="48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04" w:hanging="48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20" w:hanging="48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36" w:hanging="48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52" w:hanging="48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68" w:hanging="488"/>
      </w:pPr>
      <w:rPr>
        <w:lang w:val="ru-RU" w:eastAsia="en-US" w:bidi="ar-SA"/>
      </w:rPr>
    </w:lvl>
  </w:abstractNum>
  <w:abstractNum w:abstractNumId="10">
    <w:nsid w:val="7186619A"/>
    <w:multiLevelType w:val="hybridMultilevel"/>
    <w:tmpl w:val="5F220392"/>
    <w:lvl w:ilvl="0" w:tplc="52141F8C">
      <w:start w:val="1"/>
      <w:numFmt w:val="decimal"/>
      <w:lvlText w:val="%1)"/>
      <w:lvlJc w:val="left"/>
      <w:pPr>
        <w:ind w:left="136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C6CDC0">
      <w:numFmt w:val="bullet"/>
      <w:lvlText w:val="•"/>
      <w:lvlJc w:val="left"/>
      <w:pPr>
        <w:ind w:left="1156" w:hanging="280"/>
      </w:pPr>
      <w:rPr>
        <w:lang w:val="ru-RU" w:eastAsia="en-US" w:bidi="ar-SA"/>
      </w:rPr>
    </w:lvl>
    <w:lvl w:ilvl="2" w:tplc="F7E81280">
      <w:numFmt w:val="bullet"/>
      <w:lvlText w:val="•"/>
      <w:lvlJc w:val="left"/>
      <w:pPr>
        <w:ind w:left="2172" w:hanging="280"/>
      </w:pPr>
      <w:rPr>
        <w:lang w:val="ru-RU" w:eastAsia="en-US" w:bidi="ar-SA"/>
      </w:rPr>
    </w:lvl>
    <w:lvl w:ilvl="3" w:tplc="40D0E4D4">
      <w:numFmt w:val="bullet"/>
      <w:lvlText w:val="•"/>
      <w:lvlJc w:val="left"/>
      <w:pPr>
        <w:ind w:left="3188" w:hanging="280"/>
      </w:pPr>
      <w:rPr>
        <w:lang w:val="ru-RU" w:eastAsia="en-US" w:bidi="ar-SA"/>
      </w:rPr>
    </w:lvl>
    <w:lvl w:ilvl="4" w:tplc="2B6C2CF8">
      <w:numFmt w:val="bullet"/>
      <w:lvlText w:val="•"/>
      <w:lvlJc w:val="left"/>
      <w:pPr>
        <w:ind w:left="4204" w:hanging="280"/>
      </w:pPr>
      <w:rPr>
        <w:lang w:val="ru-RU" w:eastAsia="en-US" w:bidi="ar-SA"/>
      </w:rPr>
    </w:lvl>
    <w:lvl w:ilvl="5" w:tplc="877E5B6E">
      <w:numFmt w:val="bullet"/>
      <w:lvlText w:val="•"/>
      <w:lvlJc w:val="left"/>
      <w:pPr>
        <w:ind w:left="5220" w:hanging="280"/>
      </w:pPr>
      <w:rPr>
        <w:lang w:val="ru-RU" w:eastAsia="en-US" w:bidi="ar-SA"/>
      </w:rPr>
    </w:lvl>
    <w:lvl w:ilvl="6" w:tplc="E7621F02">
      <w:numFmt w:val="bullet"/>
      <w:lvlText w:val="•"/>
      <w:lvlJc w:val="left"/>
      <w:pPr>
        <w:ind w:left="6236" w:hanging="280"/>
      </w:pPr>
      <w:rPr>
        <w:lang w:val="ru-RU" w:eastAsia="en-US" w:bidi="ar-SA"/>
      </w:rPr>
    </w:lvl>
    <w:lvl w:ilvl="7" w:tplc="D6A6278A">
      <w:numFmt w:val="bullet"/>
      <w:lvlText w:val="•"/>
      <w:lvlJc w:val="left"/>
      <w:pPr>
        <w:ind w:left="7252" w:hanging="280"/>
      </w:pPr>
      <w:rPr>
        <w:lang w:val="ru-RU" w:eastAsia="en-US" w:bidi="ar-SA"/>
      </w:rPr>
    </w:lvl>
    <w:lvl w:ilvl="8" w:tplc="4300C73A">
      <w:numFmt w:val="bullet"/>
      <w:lvlText w:val="•"/>
      <w:lvlJc w:val="left"/>
      <w:pPr>
        <w:ind w:left="8268" w:hanging="280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7"/>
  </w:num>
  <w:num w:numId="11">
    <w:abstractNumId w:val="10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"/>
  </w:num>
  <w:num w:numId="1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9"/>
  </w:num>
  <w:num w:numId="22">
    <w:abstractNumId w:val="9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C29"/>
    <w:rsid w:val="002B759E"/>
    <w:rsid w:val="003203ED"/>
    <w:rsid w:val="005D4C29"/>
    <w:rsid w:val="0078482B"/>
    <w:rsid w:val="008F6980"/>
    <w:rsid w:val="00A96FBF"/>
    <w:rsid w:val="00B4220A"/>
    <w:rsid w:val="00CA5996"/>
    <w:rsid w:val="00CB1BFE"/>
    <w:rsid w:val="00D9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F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CB1BFE"/>
    <w:pPr>
      <w:keepNext/>
      <w:widowControl w:val="0"/>
      <w:tabs>
        <w:tab w:val="num" w:pos="432"/>
      </w:tabs>
      <w:ind w:left="432" w:hanging="432"/>
      <w:outlineLvl w:val="0"/>
    </w:pPr>
    <w:rPr>
      <w:rFonts w:eastAsia="SimSun" w:cs="Mangal"/>
      <w:b/>
      <w:sz w:val="28"/>
      <w:szCs w:val="20"/>
      <w:lang w:eastAsia="hi-IN" w:bidi="hi-IN"/>
    </w:rPr>
  </w:style>
  <w:style w:type="paragraph" w:styleId="2">
    <w:name w:val="heading 2"/>
    <w:basedOn w:val="a"/>
    <w:next w:val="a0"/>
    <w:link w:val="20"/>
    <w:semiHidden/>
    <w:unhideWhenUsed/>
    <w:qFormat/>
    <w:rsid w:val="00CB1BFE"/>
    <w:pPr>
      <w:keepNext/>
      <w:keepLines/>
      <w:tabs>
        <w:tab w:val="num" w:pos="576"/>
      </w:tabs>
      <w:spacing w:before="200" w:line="276" w:lineRule="auto"/>
      <w:ind w:left="576" w:hanging="576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1BFE"/>
    <w:pPr>
      <w:keepNext/>
      <w:widowControl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B1BFE"/>
    <w:rPr>
      <w:rFonts w:ascii="Times New Roman" w:eastAsia="SimSun" w:hAnsi="Times New Roman" w:cs="Mangal"/>
      <w:b/>
      <w:kern w:val="2"/>
      <w:sz w:val="28"/>
      <w:szCs w:val="20"/>
      <w:lang w:eastAsia="hi-IN" w:bidi="hi-IN"/>
    </w:rPr>
  </w:style>
  <w:style w:type="character" w:customStyle="1" w:styleId="20">
    <w:name w:val="Заголовок 2 Знак"/>
    <w:basedOn w:val="a1"/>
    <w:link w:val="2"/>
    <w:semiHidden/>
    <w:rsid w:val="00CB1BFE"/>
    <w:rPr>
      <w:rFonts w:ascii="Cambria" w:eastAsia="Times New Roman" w:hAnsi="Cambria" w:cs="Times New Roman"/>
      <w:b/>
      <w:bCs/>
      <w:color w:val="4F81BD"/>
      <w:kern w:val="2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"/>
    <w:semiHidden/>
    <w:rsid w:val="00CB1BFE"/>
    <w:rPr>
      <w:rFonts w:ascii="Cambria" w:eastAsia="Times New Roman" w:hAnsi="Cambria" w:cs="Times New Roman"/>
      <w:b/>
      <w:bCs/>
      <w:kern w:val="2"/>
      <w:sz w:val="26"/>
      <w:szCs w:val="26"/>
      <w:lang w:eastAsia="ru-RU"/>
    </w:rPr>
  </w:style>
  <w:style w:type="character" w:styleId="a4">
    <w:name w:val="Hyperlink"/>
    <w:semiHidden/>
    <w:unhideWhenUsed/>
    <w:rsid w:val="00CB1BFE"/>
    <w:rPr>
      <w:color w:val="0000FF"/>
      <w:u w:val="single"/>
    </w:rPr>
  </w:style>
  <w:style w:type="character" w:styleId="a5">
    <w:name w:val="FollowedHyperlink"/>
    <w:semiHidden/>
    <w:unhideWhenUsed/>
    <w:rsid w:val="00CB1BFE"/>
    <w:rPr>
      <w:color w:val="800000"/>
      <w:u w:val="single"/>
    </w:rPr>
  </w:style>
  <w:style w:type="paragraph" w:styleId="a0">
    <w:name w:val="Body Text"/>
    <w:link w:val="11"/>
    <w:uiPriority w:val="1"/>
    <w:unhideWhenUsed/>
    <w:qFormat/>
    <w:rsid w:val="00CB1BF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8"/>
      <w:szCs w:val="24"/>
      <w:lang w:eastAsia="ar-SA"/>
    </w:rPr>
  </w:style>
  <w:style w:type="character" w:customStyle="1" w:styleId="a6">
    <w:name w:val="Основной текст Знак"/>
    <w:basedOn w:val="a1"/>
    <w:uiPriority w:val="1"/>
    <w:semiHidden/>
    <w:rsid w:val="00CB1BF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7">
    <w:name w:val="Normal (Web)"/>
    <w:uiPriority w:val="99"/>
    <w:semiHidden/>
    <w:unhideWhenUsed/>
    <w:rsid w:val="00CB1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8">
    <w:name w:val="annotation text"/>
    <w:link w:val="a9"/>
    <w:uiPriority w:val="99"/>
    <w:semiHidden/>
    <w:unhideWhenUsed/>
    <w:rsid w:val="00CB1BF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val="en-US" w:eastAsia="zh-CN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CB1BFE"/>
    <w:rPr>
      <w:rFonts w:ascii="Times New Roman" w:eastAsia="Andale Sans UI" w:hAnsi="Times New Roman" w:cs="Times New Roman"/>
      <w:kern w:val="2"/>
      <w:sz w:val="20"/>
      <w:szCs w:val="20"/>
      <w:lang w:val="en-US" w:eastAsia="zh-CN"/>
    </w:rPr>
  </w:style>
  <w:style w:type="paragraph" w:styleId="aa">
    <w:name w:val="header"/>
    <w:link w:val="12"/>
    <w:uiPriority w:val="99"/>
    <w:semiHidden/>
    <w:unhideWhenUsed/>
    <w:rsid w:val="00CB1BFE"/>
    <w:pPr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b">
    <w:name w:val="Верхний колонтитул Знак"/>
    <w:basedOn w:val="a1"/>
    <w:uiPriority w:val="99"/>
    <w:semiHidden/>
    <w:rsid w:val="00CB1BF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c">
    <w:name w:val="footer"/>
    <w:link w:val="13"/>
    <w:uiPriority w:val="99"/>
    <w:semiHidden/>
    <w:unhideWhenUsed/>
    <w:rsid w:val="00CB1BFE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d">
    <w:name w:val="Нижний колонтитул Знак"/>
    <w:basedOn w:val="a1"/>
    <w:semiHidden/>
    <w:rsid w:val="00CB1BF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e">
    <w:name w:val="List"/>
    <w:basedOn w:val="a0"/>
    <w:uiPriority w:val="99"/>
    <w:semiHidden/>
    <w:unhideWhenUsed/>
    <w:rsid w:val="00CB1BFE"/>
    <w:rPr>
      <w:rFonts w:cs="Lucida Sans"/>
    </w:rPr>
  </w:style>
  <w:style w:type="paragraph" w:styleId="af">
    <w:name w:val="Subtitle"/>
    <w:basedOn w:val="a"/>
    <w:next w:val="a"/>
    <w:link w:val="af0"/>
    <w:qFormat/>
    <w:rsid w:val="00CB1B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0">
    <w:name w:val="Подзаголовок Знак"/>
    <w:basedOn w:val="a1"/>
    <w:link w:val="af"/>
    <w:rsid w:val="00CB1BFE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af1">
    <w:name w:val="Title"/>
    <w:next w:val="af"/>
    <w:link w:val="14"/>
    <w:uiPriority w:val="99"/>
    <w:qFormat/>
    <w:rsid w:val="00CB1BFE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36"/>
      <w:lang w:eastAsia="ar-SA"/>
    </w:rPr>
  </w:style>
  <w:style w:type="character" w:customStyle="1" w:styleId="af2">
    <w:name w:val="Название Знак"/>
    <w:basedOn w:val="a1"/>
    <w:rsid w:val="00CB1B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f3">
    <w:name w:val="Body Text Indent"/>
    <w:link w:val="15"/>
    <w:uiPriority w:val="99"/>
    <w:semiHidden/>
    <w:unhideWhenUsed/>
    <w:rsid w:val="00CB1BFE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semiHidden/>
    <w:rsid w:val="00CB1BF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f5">
    <w:name w:val="annotation subject"/>
    <w:basedOn w:val="a8"/>
    <w:next w:val="a8"/>
    <w:link w:val="af6"/>
    <w:uiPriority w:val="99"/>
    <w:semiHidden/>
    <w:unhideWhenUsed/>
    <w:rsid w:val="00CB1BFE"/>
    <w:rPr>
      <w:b/>
      <w:bCs/>
    </w:rPr>
  </w:style>
  <w:style w:type="character" w:customStyle="1" w:styleId="af6">
    <w:name w:val="Тема примечания Знак"/>
    <w:basedOn w:val="a9"/>
    <w:link w:val="af5"/>
    <w:uiPriority w:val="99"/>
    <w:semiHidden/>
    <w:rsid w:val="00CB1BFE"/>
    <w:rPr>
      <w:rFonts w:ascii="Times New Roman" w:eastAsia="Andale Sans UI" w:hAnsi="Times New Roman" w:cs="Times New Roman"/>
      <w:b/>
      <w:bCs/>
      <w:kern w:val="2"/>
      <w:sz w:val="20"/>
      <w:szCs w:val="20"/>
      <w:lang w:val="en-US" w:eastAsia="zh-CN"/>
    </w:rPr>
  </w:style>
  <w:style w:type="paragraph" w:styleId="af7">
    <w:name w:val="Balloon Text"/>
    <w:link w:val="16"/>
    <w:uiPriority w:val="99"/>
    <w:semiHidden/>
    <w:unhideWhenUsed/>
    <w:rsid w:val="00CB1BFE"/>
    <w:pPr>
      <w:suppressAutoHyphens/>
      <w:spacing w:after="0" w:line="240" w:lineRule="auto"/>
    </w:pPr>
    <w:rPr>
      <w:rFonts w:ascii="Tahoma" w:eastAsia="Times New Roman" w:hAnsi="Tahoma" w:cs="Times New Roman"/>
      <w:kern w:val="2"/>
      <w:sz w:val="16"/>
      <w:szCs w:val="16"/>
      <w:lang w:val="x-none" w:eastAsia="ar-SA"/>
    </w:rPr>
  </w:style>
  <w:style w:type="character" w:customStyle="1" w:styleId="af8">
    <w:name w:val="Текст выноски Знак"/>
    <w:basedOn w:val="a1"/>
    <w:uiPriority w:val="99"/>
    <w:semiHidden/>
    <w:rsid w:val="00CB1BFE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f9">
    <w:name w:val="List Paragraph"/>
    <w:uiPriority w:val="1"/>
    <w:qFormat/>
    <w:rsid w:val="00CB1BF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Heading">
    <w:name w:val="Heading"/>
    <w:next w:val="a0"/>
    <w:uiPriority w:val="99"/>
    <w:rsid w:val="00CB1BFE"/>
    <w:pPr>
      <w:keepNext/>
      <w:suppressAutoHyphens/>
      <w:spacing w:before="240" w:after="120" w:line="100" w:lineRule="atLeast"/>
    </w:pPr>
    <w:rPr>
      <w:rFonts w:ascii="Arial" w:eastAsia="Microsoft YaHei" w:hAnsi="Arial" w:cs="Lucida Sans"/>
      <w:kern w:val="2"/>
      <w:sz w:val="28"/>
      <w:szCs w:val="28"/>
      <w:lang w:eastAsia="ar-SA"/>
    </w:rPr>
  </w:style>
  <w:style w:type="paragraph" w:customStyle="1" w:styleId="17">
    <w:name w:val="Название объекта1"/>
    <w:uiPriority w:val="99"/>
    <w:rsid w:val="00CB1BFE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Lucida Sans"/>
      <w:i/>
      <w:iCs/>
      <w:kern w:val="2"/>
      <w:sz w:val="24"/>
      <w:szCs w:val="24"/>
      <w:lang w:eastAsia="ar-SA"/>
    </w:rPr>
  </w:style>
  <w:style w:type="paragraph" w:customStyle="1" w:styleId="Index">
    <w:name w:val="Index"/>
    <w:uiPriority w:val="99"/>
    <w:rsid w:val="00CB1BFE"/>
    <w:pPr>
      <w:suppressLineNumbers/>
      <w:suppressAutoHyphens/>
      <w:spacing w:after="0" w:line="100" w:lineRule="atLeast"/>
    </w:pPr>
    <w:rPr>
      <w:rFonts w:ascii="Times New Roman" w:eastAsia="Times New Roman" w:hAnsi="Times New Roman" w:cs="Lucida Sans"/>
      <w:kern w:val="2"/>
      <w:sz w:val="24"/>
      <w:szCs w:val="24"/>
      <w:lang w:eastAsia="ar-SA"/>
    </w:rPr>
  </w:style>
  <w:style w:type="paragraph" w:customStyle="1" w:styleId="18">
    <w:name w:val="Текст выноски1"/>
    <w:uiPriority w:val="99"/>
    <w:rsid w:val="00CB1BFE"/>
    <w:pPr>
      <w:suppressAutoHyphens/>
      <w:spacing w:after="0" w:line="100" w:lineRule="atLeast"/>
    </w:pPr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customStyle="1" w:styleId="19">
    <w:name w:val="Без интервала1"/>
    <w:uiPriority w:val="99"/>
    <w:rsid w:val="00CB1BFE"/>
    <w:pPr>
      <w:suppressAutoHyphens/>
      <w:spacing w:after="0" w:line="100" w:lineRule="atLeast"/>
    </w:pPr>
    <w:rPr>
      <w:rFonts w:ascii="Times New Roman" w:eastAsia="Calibri" w:hAnsi="Times New Roman" w:cs="Times New Roman"/>
      <w:sz w:val="18"/>
      <w:lang w:eastAsia="ar-SA"/>
    </w:rPr>
  </w:style>
  <w:style w:type="paragraph" w:customStyle="1" w:styleId="ConsPlusNormal">
    <w:name w:val="ConsPlusNormal"/>
    <w:uiPriority w:val="99"/>
    <w:rsid w:val="00CB1BF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formattext">
    <w:name w:val="formattext"/>
    <w:uiPriority w:val="99"/>
    <w:rsid w:val="00CB1BFE"/>
    <w:pPr>
      <w:suppressAutoHyphens/>
      <w:spacing w:before="100" w:after="28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1a">
    <w:name w:val="Абзац списка1"/>
    <w:uiPriority w:val="99"/>
    <w:rsid w:val="00CB1BFE"/>
    <w:pPr>
      <w:suppressAutoHyphens/>
      <w:ind w:left="720"/>
    </w:pPr>
    <w:rPr>
      <w:rFonts w:ascii="Calibri" w:eastAsia="Times New Roman" w:hAnsi="Calibri" w:cs="Calibri"/>
      <w:kern w:val="2"/>
      <w:lang w:eastAsia="ar-SA"/>
    </w:rPr>
  </w:style>
  <w:style w:type="paragraph" w:customStyle="1" w:styleId="1b">
    <w:name w:val="Обычный (веб)1"/>
    <w:uiPriority w:val="99"/>
    <w:rsid w:val="00CB1BFE"/>
    <w:pPr>
      <w:suppressAutoHyphens/>
      <w:spacing w:before="100" w:after="28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HTML1">
    <w:name w:val="Стандартный HTML1"/>
    <w:uiPriority w:val="99"/>
    <w:rsid w:val="00CB1B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kern w:val="2"/>
      <w:sz w:val="17"/>
      <w:szCs w:val="17"/>
      <w:lang w:eastAsia="ar-SA"/>
    </w:rPr>
  </w:style>
  <w:style w:type="paragraph" w:customStyle="1" w:styleId="afa">
    <w:name w:val="Базовый"/>
    <w:uiPriority w:val="99"/>
    <w:rsid w:val="00CB1BFE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uiPriority w:val="99"/>
    <w:rsid w:val="00CB1BFE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ableContents">
    <w:name w:val="Table Contents"/>
    <w:uiPriority w:val="99"/>
    <w:rsid w:val="00CB1BFE"/>
    <w:pPr>
      <w:widowControl w:val="0"/>
      <w:suppressLineNumbers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fb">
    <w:name w:val="Содержимое таблицы"/>
    <w:uiPriority w:val="99"/>
    <w:rsid w:val="00CB1BFE"/>
    <w:pPr>
      <w:widowControl w:val="0"/>
      <w:suppressLineNumbers/>
      <w:suppressAutoHyphens/>
      <w:spacing w:after="0" w:line="100" w:lineRule="atLeast"/>
    </w:pPr>
    <w:rPr>
      <w:rFonts w:ascii="Liberation Serif" w:eastAsia="Calibri" w:hAnsi="Liberation Serif" w:cs="Times New Roman"/>
      <w:kern w:val="2"/>
      <w:sz w:val="24"/>
      <w:szCs w:val="24"/>
      <w:lang w:eastAsia="ar-SA"/>
    </w:rPr>
  </w:style>
  <w:style w:type="paragraph" w:customStyle="1" w:styleId="1c">
    <w:name w:val="Абзац списка1"/>
    <w:uiPriority w:val="99"/>
    <w:rsid w:val="00CB1BFE"/>
    <w:pPr>
      <w:suppressAutoHyphens/>
      <w:spacing w:after="0" w:line="100" w:lineRule="atLeast"/>
      <w:ind w:left="720"/>
      <w:jc w:val="both"/>
    </w:pPr>
    <w:rPr>
      <w:rFonts w:ascii="Calibri" w:eastAsia="Times New Roman" w:hAnsi="Calibri" w:cs="Times New Roman"/>
      <w:kern w:val="2"/>
      <w:lang w:eastAsia="ar-SA"/>
    </w:rPr>
  </w:style>
  <w:style w:type="paragraph" w:customStyle="1" w:styleId="CharChar">
    <w:name w:val="Char Char"/>
    <w:uiPriority w:val="99"/>
    <w:rsid w:val="00CB1BFE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4"/>
      <w:szCs w:val="24"/>
      <w:lang w:val="en-US" w:eastAsia="ar-SA"/>
    </w:rPr>
  </w:style>
  <w:style w:type="paragraph" w:customStyle="1" w:styleId="ConsPlusTitle">
    <w:name w:val="ConsPlusTitle"/>
    <w:uiPriority w:val="99"/>
    <w:rsid w:val="00CB1BFE"/>
    <w:pPr>
      <w:widowControl w:val="0"/>
      <w:suppressAutoHyphens/>
      <w:spacing w:after="0" w:line="100" w:lineRule="atLeast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1d">
    <w:name w:val="Заголовок1"/>
    <w:next w:val="a0"/>
    <w:uiPriority w:val="99"/>
    <w:rsid w:val="00CB1BFE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2"/>
      <w:sz w:val="28"/>
      <w:szCs w:val="28"/>
      <w:lang w:val="en-US" w:eastAsia="zh-CN"/>
    </w:rPr>
  </w:style>
  <w:style w:type="paragraph" w:customStyle="1" w:styleId="afc">
    <w:name w:val="Заголовок таблицы"/>
    <w:basedOn w:val="afb"/>
    <w:uiPriority w:val="99"/>
    <w:rsid w:val="00CB1BFE"/>
    <w:pPr>
      <w:spacing w:line="240" w:lineRule="auto"/>
      <w:jc w:val="center"/>
    </w:pPr>
    <w:rPr>
      <w:rFonts w:ascii="Times New Roman" w:eastAsia="Andale Sans UI" w:hAnsi="Times New Roman"/>
      <w:b/>
      <w:bCs/>
      <w:lang w:val="en-US" w:eastAsia="zh-CN"/>
    </w:rPr>
  </w:style>
  <w:style w:type="paragraph" w:customStyle="1" w:styleId="text1cl">
    <w:name w:val="text1cl"/>
    <w:uiPriority w:val="99"/>
    <w:rsid w:val="00CB1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rsid w:val="00CB1BFE"/>
    <w:pPr>
      <w:widowControl w:val="0"/>
      <w:suppressAutoHyphens/>
      <w:spacing w:after="0" w:line="100" w:lineRule="atLeast"/>
    </w:pPr>
    <w:rPr>
      <w:rFonts w:ascii="Arial" w:eastAsia="Andale Sans UI" w:hAnsi="Arial" w:cs="Arial"/>
      <w:kern w:val="2"/>
      <w:sz w:val="20"/>
      <w:szCs w:val="20"/>
      <w:lang w:val="de-DE" w:eastAsia="fa-IR" w:bidi="fa-IR"/>
    </w:rPr>
  </w:style>
  <w:style w:type="paragraph" w:customStyle="1" w:styleId="1e">
    <w:name w:val="Нижний колонтитул1"/>
    <w:next w:val="a"/>
    <w:uiPriority w:val="99"/>
    <w:rsid w:val="00CB1BF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en-US" w:eastAsia="zh-CN"/>
    </w:rPr>
  </w:style>
  <w:style w:type="paragraph" w:customStyle="1" w:styleId="1f">
    <w:name w:val="Указатель1"/>
    <w:uiPriority w:val="99"/>
    <w:rsid w:val="00CB1BF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/>
    </w:rPr>
  </w:style>
  <w:style w:type="paragraph" w:customStyle="1" w:styleId="afd">
    <w:name w:val="Áàçîâûé"/>
    <w:uiPriority w:val="99"/>
    <w:rsid w:val="00CB1BFE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2"/>
      <w:sz w:val="24"/>
      <w:szCs w:val="20"/>
      <w:lang w:eastAsia="fa-IR" w:bidi="fa-IR"/>
    </w:rPr>
  </w:style>
  <w:style w:type="paragraph" w:customStyle="1" w:styleId="afe">
    <w:name w:val="Прижатый влево"/>
    <w:next w:val="a"/>
    <w:uiPriority w:val="99"/>
    <w:rsid w:val="00CB1BF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en-US" w:eastAsia="zh-CN"/>
    </w:rPr>
  </w:style>
  <w:style w:type="paragraph" w:customStyle="1" w:styleId="110">
    <w:name w:val="Заголовок 11"/>
    <w:next w:val="a"/>
    <w:uiPriority w:val="99"/>
    <w:rsid w:val="00CB1BFE"/>
    <w:pPr>
      <w:widowControl w:val="0"/>
      <w:suppressAutoHyphens/>
      <w:spacing w:before="108" w:after="108" w:line="240" w:lineRule="auto"/>
      <w:jc w:val="center"/>
    </w:pPr>
    <w:rPr>
      <w:rFonts w:ascii="Times New Roman" w:eastAsia="Andale Sans UI" w:hAnsi="Times New Roman" w:cs="Times New Roman"/>
      <w:b/>
      <w:bCs/>
      <w:color w:val="26282F"/>
      <w:kern w:val="2"/>
      <w:sz w:val="24"/>
      <w:szCs w:val="24"/>
      <w:lang w:val="en-US" w:eastAsia="zh-CN"/>
    </w:rPr>
  </w:style>
  <w:style w:type="paragraph" w:customStyle="1" w:styleId="Default">
    <w:name w:val="Default"/>
    <w:uiPriority w:val="99"/>
    <w:rsid w:val="00CB1B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">
    <w:name w:val="Нормальный (таблица)"/>
    <w:next w:val="a"/>
    <w:uiPriority w:val="99"/>
    <w:qFormat/>
    <w:rsid w:val="00CB1BF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en-US" w:eastAsia="zh-CN"/>
    </w:rPr>
  </w:style>
  <w:style w:type="paragraph" w:customStyle="1" w:styleId="1f0">
    <w:name w:val="Название1"/>
    <w:uiPriority w:val="99"/>
    <w:rsid w:val="00CB1BFE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2"/>
      <w:sz w:val="24"/>
      <w:szCs w:val="24"/>
      <w:lang w:val="en-US" w:eastAsia="zh-CN"/>
    </w:rPr>
  </w:style>
  <w:style w:type="paragraph" w:customStyle="1" w:styleId="ConsPlusCell">
    <w:name w:val="ConsPlusCell"/>
    <w:uiPriority w:val="99"/>
    <w:rsid w:val="00CB1BF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B1B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0">
    <w:name w:val="Заголовок 12"/>
    <w:uiPriority w:val="1"/>
    <w:qFormat/>
    <w:rsid w:val="00CB1BFE"/>
    <w:pPr>
      <w:widowControl w:val="0"/>
      <w:autoSpaceDE w:val="0"/>
      <w:autoSpaceDN w:val="0"/>
      <w:spacing w:after="0" w:line="240" w:lineRule="auto"/>
      <w:ind w:left="252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1">
    <w:name w:val="Заголовок 21"/>
    <w:uiPriority w:val="1"/>
    <w:qFormat/>
    <w:rsid w:val="00CB1BFE"/>
    <w:pPr>
      <w:widowControl w:val="0"/>
      <w:autoSpaceDE w:val="0"/>
      <w:autoSpaceDN w:val="0"/>
      <w:spacing w:after="0" w:line="240" w:lineRule="auto"/>
      <w:ind w:right="339"/>
      <w:jc w:val="right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uiPriority w:val="1"/>
    <w:qFormat/>
    <w:rsid w:val="00CB1B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0">
    <w:name w:val="annotation reference"/>
    <w:uiPriority w:val="99"/>
    <w:semiHidden/>
    <w:unhideWhenUsed/>
    <w:rsid w:val="00CB1BFE"/>
    <w:rPr>
      <w:sz w:val="16"/>
      <w:szCs w:val="16"/>
    </w:rPr>
  </w:style>
  <w:style w:type="character" w:customStyle="1" w:styleId="1f1">
    <w:name w:val="Основной шрифт абзаца1"/>
    <w:rsid w:val="00CB1BFE"/>
  </w:style>
  <w:style w:type="character" w:customStyle="1" w:styleId="HTML">
    <w:name w:val="Стандартный HTML Знак"/>
    <w:rsid w:val="00CB1BFE"/>
    <w:rPr>
      <w:rFonts w:ascii="Courier New" w:eastAsia="Times New Roman" w:hAnsi="Courier New" w:cs="Courier New" w:hint="default"/>
      <w:sz w:val="17"/>
      <w:szCs w:val="17"/>
    </w:rPr>
  </w:style>
  <w:style w:type="character" w:customStyle="1" w:styleId="ListLabel1">
    <w:name w:val="ListLabel 1"/>
    <w:rsid w:val="00CB1BFE"/>
    <w:rPr>
      <w:rFonts w:ascii="Times New Roman" w:hAnsi="Times New Roman" w:cs="Times New Roman" w:hint="default"/>
    </w:rPr>
  </w:style>
  <w:style w:type="character" w:customStyle="1" w:styleId="ListLabel2">
    <w:name w:val="ListLabel 2"/>
    <w:rsid w:val="00CB1BFE"/>
    <w:rPr>
      <w:rFonts w:ascii="Times New Roman" w:hAnsi="Times New Roman" w:cs="Times New Roman" w:hint="default"/>
      <w:w w:val="105"/>
    </w:rPr>
  </w:style>
  <w:style w:type="character" w:customStyle="1" w:styleId="ListLabel3">
    <w:name w:val="ListLabel 3"/>
    <w:rsid w:val="00CB1BFE"/>
    <w:rPr>
      <w:rFonts w:ascii="Times New Roman" w:hAnsi="Times New Roman" w:cs="Times New Roman" w:hint="default"/>
      <w:b w:val="0"/>
      <w:bCs w:val="0"/>
    </w:rPr>
  </w:style>
  <w:style w:type="character" w:customStyle="1" w:styleId="11">
    <w:name w:val="Основной текст Знак1"/>
    <w:basedOn w:val="a1"/>
    <w:link w:val="a0"/>
    <w:uiPriority w:val="1"/>
    <w:locked/>
    <w:rsid w:val="00CB1BFE"/>
    <w:rPr>
      <w:rFonts w:ascii="Times New Roman" w:eastAsia="Times New Roman" w:hAnsi="Times New Roman" w:cs="Times New Roman"/>
      <w:kern w:val="2"/>
      <w:sz w:val="28"/>
      <w:szCs w:val="24"/>
      <w:lang w:eastAsia="ar-SA"/>
    </w:rPr>
  </w:style>
  <w:style w:type="character" w:customStyle="1" w:styleId="12">
    <w:name w:val="Верхний колонтитул Знак1"/>
    <w:basedOn w:val="a1"/>
    <w:link w:val="aa"/>
    <w:uiPriority w:val="99"/>
    <w:semiHidden/>
    <w:locked/>
    <w:rsid w:val="00CB1BF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4">
    <w:name w:val="Название Знак1"/>
    <w:basedOn w:val="a1"/>
    <w:link w:val="af1"/>
    <w:uiPriority w:val="99"/>
    <w:locked/>
    <w:rsid w:val="00CB1BFE"/>
    <w:rPr>
      <w:rFonts w:ascii="Times New Roman" w:eastAsia="Times New Roman" w:hAnsi="Times New Roman" w:cs="Times New Roman"/>
      <w:b/>
      <w:bCs/>
      <w:kern w:val="2"/>
      <w:sz w:val="28"/>
      <w:szCs w:val="36"/>
      <w:lang w:eastAsia="ar-SA"/>
    </w:rPr>
  </w:style>
  <w:style w:type="character" w:customStyle="1" w:styleId="15">
    <w:name w:val="Основной текст с отступом Знак1"/>
    <w:basedOn w:val="a1"/>
    <w:link w:val="af3"/>
    <w:uiPriority w:val="99"/>
    <w:semiHidden/>
    <w:locked/>
    <w:rsid w:val="00CB1BFE"/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character" w:customStyle="1" w:styleId="13">
    <w:name w:val="Нижний колонтитул Знак1"/>
    <w:basedOn w:val="a1"/>
    <w:link w:val="ac"/>
    <w:uiPriority w:val="99"/>
    <w:semiHidden/>
    <w:locked/>
    <w:rsid w:val="00CB1BF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6">
    <w:name w:val="Текст выноски Знак1"/>
    <w:basedOn w:val="a1"/>
    <w:link w:val="af7"/>
    <w:uiPriority w:val="99"/>
    <w:semiHidden/>
    <w:locked/>
    <w:rsid w:val="00CB1BFE"/>
    <w:rPr>
      <w:rFonts w:ascii="Tahoma" w:eastAsia="Times New Roman" w:hAnsi="Tahoma" w:cs="Times New Roman"/>
      <w:kern w:val="2"/>
      <w:sz w:val="16"/>
      <w:szCs w:val="16"/>
      <w:lang w:val="x-none" w:eastAsia="ar-SA"/>
    </w:rPr>
  </w:style>
  <w:style w:type="character" w:customStyle="1" w:styleId="aff1">
    <w:name w:val="Цветовое выделение для Текст"/>
    <w:rsid w:val="00CB1BFE"/>
    <w:rPr>
      <w:rFonts w:ascii="Times New Roman CYR" w:eastAsia="Times New Roman CYR" w:hAnsi="Times New Roman CYR" w:cs="Times New Roman CYR" w:hint="default"/>
      <w:sz w:val="24"/>
      <w:szCs w:val="24"/>
    </w:rPr>
  </w:style>
  <w:style w:type="character" w:customStyle="1" w:styleId="aff2">
    <w:name w:val="Цветовое выделение"/>
    <w:uiPriority w:val="99"/>
    <w:rsid w:val="00CB1BFE"/>
    <w:rPr>
      <w:b/>
      <w:bCs w:val="0"/>
      <w:color w:val="26282F"/>
    </w:rPr>
  </w:style>
  <w:style w:type="character" w:customStyle="1" w:styleId="aff3">
    <w:name w:val="Âûäåëåíèå"/>
    <w:rsid w:val="00CB1BFE"/>
    <w:rPr>
      <w:i/>
      <w:iCs w:val="0"/>
    </w:rPr>
  </w:style>
  <w:style w:type="character" w:customStyle="1" w:styleId="aff4">
    <w:name w:val="Маркеры списка"/>
    <w:rsid w:val="00CB1BFE"/>
    <w:rPr>
      <w:rFonts w:ascii="OpenSymbol" w:eastAsia="OpenSymbol" w:hAnsi="OpenSymbol" w:cs="OpenSymbol" w:hint="default"/>
    </w:rPr>
  </w:style>
  <w:style w:type="character" w:customStyle="1" w:styleId="aff5">
    <w:name w:val="Символ нумерации"/>
    <w:rsid w:val="00CB1BFE"/>
  </w:style>
  <w:style w:type="character" w:customStyle="1" w:styleId="aff6">
    <w:name w:val="Îñíîâíîé øðèôò àáçàöà"/>
    <w:rsid w:val="00CB1BFE"/>
  </w:style>
  <w:style w:type="character" w:customStyle="1" w:styleId="aff7">
    <w:name w:val="Öâåòîâîå âûäåëåíèå"/>
    <w:rsid w:val="00CB1BFE"/>
    <w:rPr>
      <w:rFonts w:ascii="Arial" w:eastAsia="Arial" w:hAnsi="Arial" w:cs="Arial" w:hint="default"/>
      <w:b/>
      <w:bCs/>
      <w:color w:val="26282F"/>
      <w:sz w:val="24"/>
      <w:szCs w:val="24"/>
    </w:rPr>
  </w:style>
  <w:style w:type="character" w:customStyle="1" w:styleId="1f2">
    <w:name w:val="Текст примечания Знак1"/>
    <w:basedOn w:val="a1"/>
    <w:uiPriority w:val="99"/>
    <w:semiHidden/>
    <w:rsid w:val="00CB1BFE"/>
    <w:rPr>
      <w:kern w:val="2"/>
      <w:lang w:eastAsia="ar-SA"/>
    </w:rPr>
  </w:style>
  <w:style w:type="character" w:customStyle="1" w:styleId="1f3">
    <w:name w:val="Тема примечания Знак1"/>
    <w:basedOn w:val="1f2"/>
    <w:uiPriority w:val="99"/>
    <w:semiHidden/>
    <w:rsid w:val="00CB1BFE"/>
    <w:rPr>
      <w:b/>
      <w:bCs/>
      <w:kern w:val="2"/>
      <w:lang w:eastAsia="ar-SA"/>
    </w:rPr>
  </w:style>
  <w:style w:type="table" w:customStyle="1" w:styleId="TableNormal">
    <w:name w:val="Table Normal"/>
    <w:uiPriority w:val="2"/>
    <w:semiHidden/>
    <w:qFormat/>
    <w:rsid w:val="00CB1B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Название объекта2"/>
    <w:uiPriority w:val="99"/>
    <w:rsid w:val="0078482B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Lucida Sans"/>
      <w:i/>
      <w:iCs/>
      <w:kern w:val="2"/>
      <w:sz w:val="24"/>
      <w:szCs w:val="24"/>
      <w:lang w:eastAsia="ar-SA"/>
    </w:rPr>
  </w:style>
  <w:style w:type="paragraph" w:customStyle="1" w:styleId="23">
    <w:name w:val="Текст выноски2"/>
    <w:uiPriority w:val="99"/>
    <w:rsid w:val="0078482B"/>
    <w:pPr>
      <w:suppressAutoHyphens/>
      <w:spacing w:after="0" w:line="100" w:lineRule="atLeast"/>
    </w:pPr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customStyle="1" w:styleId="24">
    <w:name w:val="Без интервала2"/>
    <w:uiPriority w:val="99"/>
    <w:rsid w:val="0078482B"/>
    <w:pPr>
      <w:suppressAutoHyphens/>
      <w:spacing w:after="0" w:line="100" w:lineRule="atLeast"/>
    </w:pPr>
    <w:rPr>
      <w:rFonts w:ascii="Times New Roman" w:eastAsia="Calibri" w:hAnsi="Times New Roman" w:cs="Times New Roman"/>
      <w:sz w:val="18"/>
      <w:lang w:eastAsia="ar-SA"/>
    </w:rPr>
  </w:style>
  <w:style w:type="paragraph" w:customStyle="1" w:styleId="25">
    <w:name w:val="Абзац списка2"/>
    <w:uiPriority w:val="99"/>
    <w:rsid w:val="0078482B"/>
    <w:pPr>
      <w:suppressAutoHyphens/>
      <w:ind w:left="720"/>
    </w:pPr>
    <w:rPr>
      <w:rFonts w:ascii="Calibri" w:eastAsia="Times New Roman" w:hAnsi="Calibri" w:cs="Calibri"/>
      <w:kern w:val="2"/>
      <w:lang w:eastAsia="ar-SA"/>
    </w:rPr>
  </w:style>
  <w:style w:type="paragraph" w:customStyle="1" w:styleId="26">
    <w:name w:val="Обычный (веб)2"/>
    <w:uiPriority w:val="99"/>
    <w:rsid w:val="0078482B"/>
    <w:pPr>
      <w:suppressAutoHyphens/>
      <w:spacing w:before="100" w:after="28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HTML2">
    <w:name w:val="Стандартный HTML2"/>
    <w:uiPriority w:val="99"/>
    <w:rsid w:val="007848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kern w:val="2"/>
      <w:sz w:val="17"/>
      <w:szCs w:val="17"/>
      <w:lang w:eastAsia="ar-SA"/>
    </w:rPr>
  </w:style>
  <w:style w:type="paragraph" w:customStyle="1" w:styleId="27">
    <w:name w:val="Нижний колонтитул2"/>
    <w:next w:val="a"/>
    <w:uiPriority w:val="99"/>
    <w:rsid w:val="0078482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en-US" w:eastAsia="zh-CN"/>
    </w:rPr>
  </w:style>
  <w:style w:type="paragraph" w:customStyle="1" w:styleId="130">
    <w:name w:val="Заголовок 13"/>
    <w:next w:val="a"/>
    <w:uiPriority w:val="99"/>
    <w:rsid w:val="0078482B"/>
    <w:pPr>
      <w:widowControl w:val="0"/>
      <w:suppressAutoHyphens/>
      <w:spacing w:before="108" w:after="108" w:line="240" w:lineRule="auto"/>
      <w:jc w:val="center"/>
    </w:pPr>
    <w:rPr>
      <w:rFonts w:ascii="Times New Roman" w:eastAsia="Andale Sans UI" w:hAnsi="Times New Roman" w:cs="Times New Roman"/>
      <w:b/>
      <w:bCs/>
      <w:color w:val="26282F"/>
      <w:kern w:val="2"/>
      <w:sz w:val="24"/>
      <w:szCs w:val="24"/>
      <w:lang w:val="en-US" w:eastAsia="zh-CN"/>
    </w:rPr>
  </w:style>
  <w:style w:type="paragraph" w:customStyle="1" w:styleId="140">
    <w:name w:val="Заголовок 14"/>
    <w:uiPriority w:val="1"/>
    <w:qFormat/>
    <w:rsid w:val="0078482B"/>
    <w:pPr>
      <w:widowControl w:val="0"/>
      <w:autoSpaceDE w:val="0"/>
      <w:autoSpaceDN w:val="0"/>
      <w:spacing w:after="0" w:line="240" w:lineRule="auto"/>
      <w:ind w:left="252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0">
    <w:name w:val="Заголовок 22"/>
    <w:uiPriority w:val="1"/>
    <w:qFormat/>
    <w:rsid w:val="0078482B"/>
    <w:pPr>
      <w:widowControl w:val="0"/>
      <w:autoSpaceDE w:val="0"/>
      <w:autoSpaceDN w:val="0"/>
      <w:spacing w:after="0" w:line="240" w:lineRule="auto"/>
      <w:ind w:right="339"/>
      <w:jc w:val="right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8">
    <w:name w:val="Основной шрифт абзаца2"/>
    <w:rsid w:val="007848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F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CB1BFE"/>
    <w:pPr>
      <w:keepNext/>
      <w:widowControl w:val="0"/>
      <w:tabs>
        <w:tab w:val="num" w:pos="432"/>
      </w:tabs>
      <w:ind w:left="432" w:hanging="432"/>
      <w:outlineLvl w:val="0"/>
    </w:pPr>
    <w:rPr>
      <w:rFonts w:eastAsia="SimSun" w:cs="Mangal"/>
      <w:b/>
      <w:sz w:val="28"/>
      <w:szCs w:val="20"/>
      <w:lang w:eastAsia="hi-IN" w:bidi="hi-IN"/>
    </w:rPr>
  </w:style>
  <w:style w:type="paragraph" w:styleId="2">
    <w:name w:val="heading 2"/>
    <w:basedOn w:val="a"/>
    <w:next w:val="a0"/>
    <w:link w:val="20"/>
    <w:semiHidden/>
    <w:unhideWhenUsed/>
    <w:qFormat/>
    <w:rsid w:val="00CB1BFE"/>
    <w:pPr>
      <w:keepNext/>
      <w:keepLines/>
      <w:tabs>
        <w:tab w:val="num" w:pos="576"/>
      </w:tabs>
      <w:spacing w:before="200" w:line="276" w:lineRule="auto"/>
      <w:ind w:left="576" w:hanging="576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1BFE"/>
    <w:pPr>
      <w:keepNext/>
      <w:widowControl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B1BFE"/>
    <w:rPr>
      <w:rFonts w:ascii="Times New Roman" w:eastAsia="SimSun" w:hAnsi="Times New Roman" w:cs="Mangal"/>
      <w:b/>
      <w:kern w:val="2"/>
      <w:sz w:val="28"/>
      <w:szCs w:val="20"/>
      <w:lang w:eastAsia="hi-IN" w:bidi="hi-IN"/>
    </w:rPr>
  </w:style>
  <w:style w:type="character" w:customStyle="1" w:styleId="20">
    <w:name w:val="Заголовок 2 Знак"/>
    <w:basedOn w:val="a1"/>
    <w:link w:val="2"/>
    <w:semiHidden/>
    <w:rsid w:val="00CB1BFE"/>
    <w:rPr>
      <w:rFonts w:ascii="Cambria" w:eastAsia="Times New Roman" w:hAnsi="Cambria" w:cs="Times New Roman"/>
      <w:b/>
      <w:bCs/>
      <w:color w:val="4F81BD"/>
      <w:kern w:val="2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"/>
    <w:semiHidden/>
    <w:rsid w:val="00CB1BFE"/>
    <w:rPr>
      <w:rFonts w:ascii="Cambria" w:eastAsia="Times New Roman" w:hAnsi="Cambria" w:cs="Times New Roman"/>
      <w:b/>
      <w:bCs/>
      <w:kern w:val="2"/>
      <w:sz w:val="26"/>
      <w:szCs w:val="26"/>
      <w:lang w:eastAsia="ru-RU"/>
    </w:rPr>
  </w:style>
  <w:style w:type="character" w:styleId="a4">
    <w:name w:val="Hyperlink"/>
    <w:semiHidden/>
    <w:unhideWhenUsed/>
    <w:rsid w:val="00CB1BFE"/>
    <w:rPr>
      <w:color w:val="0000FF"/>
      <w:u w:val="single"/>
    </w:rPr>
  </w:style>
  <w:style w:type="character" w:styleId="a5">
    <w:name w:val="FollowedHyperlink"/>
    <w:semiHidden/>
    <w:unhideWhenUsed/>
    <w:rsid w:val="00CB1BFE"/>
    <w:rPr>
      <w:color w:val="800000"/>
      <w:u w:val="single"/>
    </w:rPr>
  </w:style>
  <w:style w:type="paragraph" w:styleId="a0">
    <w:name w:val="Body Text"/>
    <w:link w:val="11"/>
    <w:uiPriority w:val="1"/>
    <w:unhideWhenUsed/>
    <w:qFormat/>
    <w:rsid w:val="00CB1BF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8"/>
      <w:szCs w:val="24"/>
      <w:lang w:eastAsia="ar-SA"/>
    </w:rPr>
  </w:style>
  <w:style w:type="character" w:customStyle="1" w:styleId="a6">
    <w:name w:val="Основной текст Знак"/>
    <w:basedOn w:val="a1"/>
    <w:uiPriority w:val="1"/>
    <w:semiHidden/>
    <w:rsid w:val="00CB1BF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7">
    <w:name w:val="Normal (Web)"/>
    <w:uiPriority w:val="99"/>
    <w:semiHidden/>
    <w:unhideWhenUsed/>
    <w:rsid w:val="00CB1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8">
    <w:name w:val="annotation text"/>
    <w:link w:val="a9"/>
    <w:uiPriority w:val="99"/>
    <w:semiHidden/>
    <w:unhideWhenUsed/>
    <w:rsid w:val="00CB1BF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val="en-US" w:eastAsia="zh-CN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CB1BFE"/>
    <w:rPr>
      <w:rFonts w:ascii="Times New Roman" w:eastAsia="Andale Sans UI" w:hAnsi="Times New Roman" w:cs="Times New Roman"/>
      <w:kern w:val="2"/>
      <w:sz w:val="20"/>
      <w:szCs w:val="20"/>
      <w:lang w:val="en-US" w:eastAsia="zh-CN"/>
    </w:rPr>
  </w:style>
  <w:style w:type="paragraph" w:styleId="aa">
    <w:name w:val="header"/>
    <w:link w:val="12"/>
    <w:uiPriority w:val="99"/>
    <w:semiHidden/>
    <w:unhideWhenUsed/>
    <w:rsid w:val="00CB1BFE"/>
    <w:pPr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b">
    <w:name w:val="Верхний колонтитул Знак"/>
    <w:basedOn w:val="a1"/>
    <w:uiPriority w:val="99"/>
    <w:semiHidden/>
    <w:rsid w:val="00CB1BF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c">
    <w:name w:val="footer"/>
    <w:link w:val="13"/>
    <w:uiPriority w:val="99"/>
    <w:semiHidden/>
    <w:unhideWhenUsed/>
    <w:rsid w:val="00CB1BFE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d">
    <w:name w:val="Нижний колонтитул Знак"/>
    <w:basedOn w:val="a1"/>
    <w:semiHidden/>
    <w:rsid w:val="00CB1BF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e">
    <w:name w:val="List"/>
    <w:basedOn w:val="a0"/>
    <w:uiPriority w:val="99"/>
    <w:semiHidden/>
    <w:unhideWhenUsed/>
    <w:rsid w:val="00CB1BFE"/>
    <w:rPr>
      <w:rFonts w:cs="Lucida Sans"/>
    </w:rPr>
  </w:style>
  <w:style w:type="paragraph" w:styleId="af">
    <w:name w:val="Subtitle"/>
    <w:basedOn w:val="a"/>
    <w:next w:val="a"/>
    <w:link w:val="af0"/>
    <w:qFormat/>
    <w:rsid w:val="00CB1B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0">
    <w:name w:val="Подзаголовок Знак"/>
    <w:basedOn w:val="a1"/>
    <w:link w:val="af"/>
    <w:rsid w:val="00CB1BFE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af1">
    <w:name w:val="Title"/>
    <w:next w:val="af"/>
    <w:link w:val="14"/>
    <w:uiPriority w:val="99"/>
    <w:qFormat/>
    <w:rsid w:val="00CB1BFE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36"/>
      <w:lang w:eastAsia="ar-SA"/>
    </w:rPr>
  </w:style>
  <w:style w:type="character" w:customStyle="1" w:styleId="af2">
    <w:name w:val="Название Знак"/>
    <w:basedOn w:val="a1"/>
    <w:rsid w:val="00CB1B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f3">
    <w:name w:val="Body Text Indent"/>
    <w:link w:val="15"/>
    <w:uiPriority w:val="99"/>
    <w:semiHidden/>
    <w:unhideWhenUsed/>
    <w:rsid w:val="00CB1BFE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semiHidden/>
    <w:rsid w:val="00CB1BF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f5">
    <w:name w:val="annotation subject"/>
    <w:basedOn w:val="a8"/>
    <w:next w:val="a8"/>
    <w:link w:val="af6"/>
    <w:uiPriority w:val="99"/>
    <w:semiHidden/>
    <w:unhideWhenUsed/>
    <w:rsid w:val="00CB1BFE"/>
    <w:rPr>
      <w:b/>
      <w:bCs/>
    </w:rPr>
  </w:style>
  <w:style w:type="character" w:customStyle="1" w:styleId="af6">
    <w:name w:val="Тема примечания Знак"/>
    <w:basedOn w:val="a9"/>
    <w:link w:val="af5"/>
    <w:uiPriority w:val="99"/>
    <w:semiHidden/>
    <w:rsid w:val="00CB1BFE"/>
    <w:rPr>
      <w:rFonts w:ascii="Times New Roman" w:eastAsia="Andale Sans UI" w:hAnsi="Times New Roman" w:cs="Times New Roman"/>
      <w:b/>
      <w:bCs/>
      <w:kern w:val="2"/>
      <w:sz w:val="20"/>
      <w:szCs w:val="20"/>
      <w:lang w:val="en-US" w:eastAsia="zh-CN"/>
    </w:rPr>
  </w:style>
  <w:style w:type="paragraph" w:styleId="af7">
    <w:name w:val="Balloon Text"/>
    <w:link w:val="16"/>
    <w:uiPriority w:val="99"/>
    <w:semiHidden/>
    <w:unhideWhenUsed/>
    <w:rsid w:val="00CB1BFE"/>
    <w:pPr>
      <w:suppressAutoHyphens/>
      <w:spacing w:after="0" w:line="240" w:lineRule="auto"/>
    </w:pPr>
    <w:rPr>
      <w:rFonts w:ascii="Tahoma" w:eastAsia="Times New Roman" w:hAnsi="Tahoma" w:cs="Times New Roman"/>
      <w:kern w:val="2"/>
      <w:sz w:val="16"/>
      <w:szCs w:val="16"/>
      <w:lang w:val="x-none" w:eastAsia="ar-SA"/>
    </w:rPr>
  </w:style>
  <w:style w:type="character" w:customStyle="1" w:styleId="af8">
    <w:name w:val="Текст выноски Знак"/>
    <w:basedOn w:val="a1"/>
    <w:uiPriority w:val="99"/>
    <w:semiHidden/>
    <w:rsid w:val="00CB1BFE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f9">
    <w:name w:val="List Paragraph"/>
    <w:uiPriority w:val="1"/>
    <w:qFormat/>
    <w:rsid w:val="00CB1BF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Heading">
    <w:name w:val="Heading"/>
    <w:next w:val="a0"/>
    <w:uiPriority w:val="99"/>
    <w:rsid w:val="00CB1BFE"/>
    <w:pPr>
      <w:keepNext/>
      <w:suppressAutoHyphens/>
      <w:spacing w:before="240" w:after="120" w:line="100" w:lineRule="atLeast"/>
    </w:pPr>
    <w:rPr>
      <w:rFonts w:ascii="Arial" w:eastAsia="Microsoft YaHei" w:hAnsi="Arial" w:cs="Lucida Sans"/>
      <w:kern w:val="2"/>
      <w:sz w:val="28"/>
      <w:szCs w:val="28"/>
      <w:lang w:eastAsia="ar-SA"/>
    </w:rPr>
  </w:style>
  <w:style w:type="paragraph" w:customStyle="1" w:styleId="17">
    <w:name w:val="Название объекта1"/>
    <w:uiPriority w:val="99"/>
    <w:rsid w:val="00CB1BFE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Lucida Sans"/>
      <w:i/>
      <w:iCs/>
      <w:kern w:val="2"/>
      <w:sz w:val="24"/>
      <w:szCs w:val="24"/>
      <w:lang w:eastAsia="ar-SA"/>
    </w:rPr>
  </w:style>
  <w:style w:type="paragraph" w:customStyle="1" w:styleId="Index">
    <w:name w:val="Index"/>
    <w:uiPriority w:val="99"/>
    <w:rsid w:val="00CB1BFE"/>
    <w:pPr>
      <w:suppressLineNumbers/>
      <w:suppressAutoHyphens/>
      <w:spacing w:after="0" w:line="100" w:lineRule="atLeast"/>
    </w:pPr>
    <w:rPr>
      <w:rFonts w:ascii="Times New Roman" w:eastAsia="Times New Roman" w:hAnsi="Times New Roman" w:cs="Lucida Sans"/>
      <w:kern w:val="2"/>
      <w:sz w:val="24"/>
      <w:szCs w:val="24"/>
      <w:lang w:eastAsia="ar-SA"/>
    </w:rPr>
  </w:style>
  <w:style w:type="paragraph" w:customStyle="1" w:styleId="18">
    <w:name w:val="Текст выноски1"/>
    <w:uiPriority w:val="99"/>
    <w:rsid w:val="00CB1BFE"/>
    <w:pPr>
      <w:suppressAutoHyphens/>
      <w:spacing w:after="0" w:line="100" w:lineRule="atLeast"/>
    </w:pPr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customStyle="1" w:styleId="19">
    <w:name w:val="Без интервала1"/>
    <w:uiPriority w:val="99"/>
    <w:rsid w:val="00CB1BFE"/>
    <w:pPr>
      <w:suppressAutoHyphens/>
      <w:spacing w:after="0" w:line="100" w:lineRule="atLeast"/>
    </w:pPr>
    <w:rPr>
      <w:rFonts w:ascii="Times New Roman" w:eastAsia="Calibri" w:hAnsi="Times New Roman" w:cs="Times New Roman"/>
      <w:sz w:val="18"/>
      <w:lang w:eastAsia="ar-SA"/>
    </w:rPr>
  </w:style>
  <w:style w:type="paragraph" w:customStyle="1" w:styleId="ConsPlusNormal">
    <w:name w:val="ConsPlusNormal"/>
    <w:uiPriority w:val="99"/>
    <w:rsid w:val="00CB1BF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formattext">
    <w:name w:val="formattext"/>
    <w:uiPriority w:val="99"/>
    <w:rsid w:val="00CB1BFE"/>
    <w:pPr>
      <w:suppressAutoHyphens/>
      <w:spacing w:before="100" w:after="28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1a">
    <w:name w:val="Абзац списка1"/>
    <w:uiPriority w:val="99"/>
    <w:rsid w:val="00CB1BFE"/>
    <w:pPr>
      <w:suppressAutoHyphens/>
      <w:ind w:left="720"/>
    </w:pPr>
    <w:rPr>
      <w:rFonts w:ascii="Calibri" w:eastAsia="Times New Roman" w:hAnsi="Calibri" w:cs="Calibri"/>
      <w:kern w:val="2"/>
      <w:lang w:eastAsia="ar-SA"/>
    </w:rPr>
  </w:style>
  <w:style w:type="paragraph" w:customStyle="1" w:styleId="1b">
    <w:name w:val="Обычный (веб)1"/>
    <w:uiPriority w:val="99"/>
    <w:rsid w:val="00CB1BFE"/>
    <w:pPr>
      <w:suppressAutoHyphens/>
      <w:spacing w:before="100" w:after="28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HTML1">
    <w:name w:val="Стандартный HTML1"/>
    <w:uiPriority w:val="99"/>
    <w:rsid w:val="00CB1B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kern w:val="2"/>
      <w:sz w:val="17"/>
      <w:szCs w:val="17"/>
      <w:lang w:eastAsia="ar-SA"/>
    </w:rPr>
  </w:style>
  <w:style w:type="paragraph" w:customStyle="1" w:styleId="afa">
    <w:name w:val="Базовый"/>
    <w:uiPriority w:val="99"/>
    <w:rsid w:val="00CB1BFE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uiPriority w:val="99"/>
    <w:rsid w:val="00CB1BFE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ableContents">
    <w:name w:val="Table Contents"/>
    <w:uiPriority w:val="99"/>
    <w:rsid w:val="00CB1BFE"/>
    <w:pPr>
      <w:widowControl w:val="0"/>
      <w:suppressLineNumbers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fb">
    <w:name w:val="Содержимое таблицы"/>
    <w:uiPriority w:val="99"/>
    <w:rsid w:val="00CB1BFE"/>
    <w:pPr>
      <w:widowControl w:val="0"/>
      <w:suppressLineNumbers/>
      <w:suppressAutoHyphens/>
      <w:spacing w:after="0" w:line="100" w:lineRule="atLeast"/>
    </w:pPr>
    <w:rPr>
      <w:rFonts w:ascii="Liberation Serif" w:eastAsia="Calibri" w:hAnsi="Liberation Serif" w:cs="Times New Roman"/>
      <w:kern w:val="2"/>
      <w:sz w:val="24"/>
      <w:szCs w:val="24"/>
      <w:lang w:eastAsia="ar-SA"/>
    </w:rPr>
  </w:style>
  <w:style w:type="paragraph" w:customStyle="1" w:styleId="1c">
    <w:name w:val="Абзац списка1"/>
    <w:uiPriority w:val="99"/>
    <w:rsid w:val="00CB1BFE"/>
    <w:pPr>
      <w:suppressAutoHyphens/>
      <w:spacing w:after="0" w:line="100" w:lineRule="atLeast"/>
      <w:ind w:left="720"/>
      <w:jc w:val="both"/>
    </w:pPr>
    <w:rPr>
      <w:rFonts w:ascii="Calibri" w:eastAsia="Times New Roman" w:hAnsi="Calibri" w:cs="Times New Roman"/>
      <w:kern w:val="2"/>
      <w:lang w:eastAsia="ar-SA"/>
    </w:rPr>
  </w:style>
  <w:style w:type="paragraph" w:customStyle="1" w:styleId="CharChar">
    <w:name w:val="Char Char"/>
    <w:uiPriority w:val="99"/>
    <w:rsid w:val="00CB1BFE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4"/>
      <w:szCs w:val="24"/>
      <w:lang w:val="en-US" w:eastAsia="ar-SA"/>
    </w:rPr>
  </w:style>
  <w:style w:type="paragraph" w:customStyle="1" w:styleId="ConsPlusTitle">
    <w:name w:val="ConsPlusTitle"/>
    <w:uiPriority w:val="99"/>
    <w:rsid w:val="00CB1BFE"/>
    <w:pPr>
      <w:widowControl w:val="0"/>
      <w:suppressAutoHyphens/>
      <w:spacing w:after="0" w:line="100" w:lineRule="atLeast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1d">
    <w:name w:val="Заголовок1"/>
    <w:next w:val="a0"/>
    <w:uiPriority w:val="99"/>
    <w:rsid w:val="00CB1BFE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2"/>
      <w:sz w:val="28"/>
      <w:szCs w:val="28"/>
      <w:lang w:val="en-US" w:eastAsia="zh-CN"/>
    </w:rPr>
  </w:style>
  <w:style w:type="paragraph" w:customStyle="1" w:styleId="afc">
    <w:name w:val="Заголовок таблицы"/>
    <w:basedOn w:val="afb"/>
    <w:uiPriority w:val="99"/>
    <w:rsid w:val="00CB1BFE"/>
    <w:pPr>
      <w:spacing w:line="240" w:lineRule="auto"/>
      <w:jc w:val="center"/>
    </w:pPr>
    <w:rPr>
      <w:rFonts w:ascii="Times New Roman" w:eastAsia="Andale Sans UI" w:hAnsi="Times New Roman"/>
      <w:b/>
      <w:bCs/>
      <w:lang w:val="en-US" w:eastAsia="zh-CN"/>
    </w:rPr>
  </w:style>
  <w:style w:type="paragraph" w:customStyle="1" w:styleId="text1cl">
    <w:name w:val="text1cl"/>
    <w:uiPriority w:val="99"/>
    <w:rsid w:val="00CB1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rsid w:val="00CB1BFE"/>
    <w:pPr>
      <w:widowControl w:val="0"/>
      <w:suppressAutoHyphens/>
      <w:spacing w:after="0" w:line="100" w:lineRule="atLeast"/>
    </w:pPr>
    <w:rPr>
      <w:rFonts w:ascii="Arial" w:eastAsia="Andale Sans UI" w:hAnsi="Arial" w:cs="Arial"/>
      <w:kern w:val="2"/>
      <w:sz w:val="20"/>
      <w:szCs w:val="20"/>
      <w:lang w:val="de-DE" w:eastAsia="fa-IR" w:bidi="fa-IR"/>
    </w:rPr>
  </w:style>
  <w:style w:type="paragraph" w:customStyle="1" w:styleId="1e">
    <w:name w:val="Нижний колонтитул1"/>
    <w:next w:val="a"/>
    <w:uiPriority w:val="99"/>
    <w:rsid w:val="00CB1BF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en-US" w:eastAsia="zh-CN"/>
    </w:rPr>
  </w:style>
  <w:style w:type="paragraph" w:customStyle="1" w:styleId="1f">
    <w:name w:val="Указатель1"/>
    <w:uiPriority w:val="99"/>
    <w:rsid w:val="00CB1BF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/>
    </w:rPr>
  </w:style>
  <w:style w:type="paragraph" w:customStyle="1" w:styleId="afd">
    <w:name w:val="Áàçîâûé"/>
    <w:uiPriority w:val="99"/>
    <w:rsid w:val="00CB1BFE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2"/>
      <w:sz w:val="24"/>
      <w:szCs w:val="20"/>
      <w:lang w:eastAsia="fa-IR" w:bidi="fa-IR"/>
    </w:rPr>
  </w:style>
  <w:style w:type="paragraph" w:customStyle="1" w:styleId="afe">
    <w:name w:val="Прижатый влево"/>
    <w:next w:val="a"/>
    <w:uiPriority w:val="99"/>
    <w:rsid w:val="00CB1BF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en-US" w:eastAsia="zh-CN"/>
    </w:rPr>
  </w:style>
  <w:style w:type="paragraph" w:customStyle="1" w:styleId="110">
    <w:name w:val="Заголовок 11"/>
    <w:next w:val="a"/>
    <w:uiPriority w:val="99"/>
    <w:rsid w:val="00CB1BFE"/>
    <w:pPr>
      <w:widowControl w:val="0"/>
      <w:suppressAutoHyphens/>
      <w:spacing w:before="108" w:after="108" w:line="240" w:lineRule="auto"/>
      <w:jc w:val="center"/>
    </w:pPr>
    <w:rPr>
      <w:rFonts w:ascii="Times New Roman" w:eastAsia="Andale Sans UI" w:hAnsi="Times New Roman" w:cs="Times New Roman"/>
      <w:b/>
      <w:bCs/>
      <w:color w:val="26282F"/>
      <w:kern w:val="2"/>
      <w:sz w:val="24"/>
      <w:szCs w:val="24"/>
      <w:lang w:val="en-US" w:eastAsia="zh-CN"/>
    </w:rPr>
  </w:style>
  <w:style w:type="paragraph" w:customStyle="1" w:styleId="Default">
    <w:name w:val="Default"/>
    <w:uiPriority w:val="99"/>
    <w:rsid w:val="00CB1B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">
    <w:name w:val="Нормальный (таблица)"/>
    <w:next w:val="a"/>
    <w:uiPriority w:val="99"/>
    <w:qFormat/>
    <w:rsid w:val="00CB1BF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en-US" w:eastAsia="zh-CN"/>
    </w:rPr>
  </w:style>
  <w:style w:type="paragraph" w:customStyle="1" w:styleId="1f0">
    <w:name w:val="Название1"/>
    <w:uiPriority w:val="99"/>
    <w:rsid w:val="00CB1BFE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2"/>
      <w:sz w:val="24"/>
      <w:szCs w:val="24"/>
      <w:lang w:val="en-US" w:eastAsia="zh-CN"/>
    </w:rPr>
  </w:style>
  <w:style w:type="paragraph" w:customStyle="1" w:styleId="ConsPlusCell">
    <w:name w:val="ConsPlusCell"/>
    <w:uiPriority w:val="99"/>
    <w:rsid w:val="00CB1BF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B1B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0">
    <w:name w:val="Заголовок 12"/>
    <w:uiPriority w:val="1"/>
    <w:qFormat/>
    <w:rsid w:val="00CB1BFE"/>
    <w:pPr>
      <w:widowControl w:val="0"/>
      <w:autoSpaceDE w:val="0"/>
      <w:autoSpaceDN w:val="0"/>
      <w:spacing w:after="0" w:line="240" w:lineRule="auto"/>
      <w:ind w:left="252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1">
    <w:name w:val="Заголовок 21"/>
    <w:uiPriority w:val="1"/>
    <w:qFormat/>
    <w:rsid w:val="00CB1BFE"/>
    <w:pPr>
      <w:widowControl w:val="0"/>
      <w:autoSpaceDE w:val="0"/>
      <w:autoSpaceDN w:val="0"/>
      <w:spacing w:after="0" w:line="240" w:lineRule="auto"/>
      <w:ind w:right="339"/>
      <w:jc w:val="right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uiPriority w:val="1"/>
    <w:qFormat/>
    <w:rsid w:val="00CB1B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0">
    <w:name w:val="annotation reference"/>
    <w:uiPriority w:val="99"/>
    <w:semiHidden/>
    <w:unhideWhenUsed/>
    <w:rsid w:val="00CB1BFE"/>
    <w:rPr>
      <w:sz w:val="16"/>
      <w:szCs w:val="16"/>
    </w:rPr>
  </w:style>
  <w:style w:type="character" w:customStyle="1" w:styleId="1f1">
    <w:name w:val="Основной шрифт абзаца1"/>
    <w:rsid w:val="00CB1BFE"/>
  </w:style>
  <w:style w:type="character" w:customStyle="1" w:styleId="HTML">
    <w:name w:val="Стандартный HTML Знак"/>
    <w:rsid w:val="00CB1BFE"/>
    <w:rPr>
      <w:rFonts w:ascii="Courier New" w:eastAsia="Times New Roman" w:hAnsi="Courier New" w:cs="Courier New" w:hint="default"/>
      <w:sz w:val="17"/>
      <w:szCs w:val="17"/>
    </w:rPr>
  </w:style>
  <w:style w:type="character" w:customStyle="1" w:styleId="ListLabel1">
    <w:name w:val="ListLabel 1"/>
    <w:rsid w:val="00CB1BFE"/>
    <w:rPr>
      <w:rFonts w:ascii="Times New Roman" w:hAnsi="Times New Roman" w:cs="Times New Roman" w:hint="default"/>
    </w:rPr>
  </w:style>
  <w:style w:type="character" w:customStyle="1" w:styleId="ListLabel2">
    <w:name w:val="ListLabel 2"/>
    <w:rsid w:val="00CB1BFE"/>
    <w:rPr>
      <w:rFonts w:ascii="Times New Roman" w:hAnsi="Times New Roman" w:cs="Times New Roman" w:hint="default"/>
      <w:w w:val="105"/>
    </w:rPr>
  </w:style>
  <w:style w:type="character" w:customStyle="1" w:styleId="ListLabel3">
    <w:name w:val="ListLabel 3"/>
    <w:rsid w:val="00CB1BFE"/>
    <w:rPr>
      <w:rFonts w:ascii="Times New Roman" w:hAnsi="Times New Roman" w:cs="Times New Roman" w:hint="default"/>
      <w:b w:val="0"/>
      <w:bCs w:val="0"/>
    </w:rPr>
  </w:style>
  <w:style w:type="character" w:customStyle="1" w:styleId="11">
    <w:name w:val="Основной текст Знак1"/>
    <w:basedOn w:val="a1"/>
    <w:link w:val="a0"/>
    <w:uiPriority w:val="1"/>
    <w:locked/>
    <w:rsid w:val="00CB1BFE"/>
    <w:rPr>
      <w:rFonts w:ascii="Times New Roman" w:eastAsia="Times New Roman" w:hAnsi="Times New Roman" w:cs="Times New Roman"/>
      <w:kern w:val="2"/>
      <w:sz w:val="28"/>
      <w:szCs w:val="24"/>
      <w:lang w:eastAsia="ar-SA"/>
    </w:rPr>
  </w:style>
  <w:style w:type="character" w:customStyle="1" w:styleId="12">
    <w:name w:val="Верхний колонтитул Знак1"/>
    <w:basedOn w:val="a1"/>
    <w:link w:val="aa"/>
    <w:uiPriority w:val="99"/>
    <w:semiHidden/>
    <w:locked/>
    <w:rsid w:val="00CB1BF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4">
    <w:name w:val="Название Знак1"/>
    <w:basedOn w:val="a1"/>
    <w:link w:val="af1"/>
    <w:uiPriority w:val="99"/>
    <w:locked/>
    <w:rsid w:val="00CB1BFE"/>
    <w:rPr>
      <w:rFonts w:ascii="Times New Roman" w:eastAsia="Times New Roman" w:hAnsi="Times New Roman" w:cs="Times New Roman"/>
      <w:b/>
      <w:bCs/>
      <w:kern w:val="2"/>
      <w:sz w:val="28"/>
      <w:szCs w:val="36"/>
      <w:lang w:eastAsia="ar-SA"/>
    </w:rPr>
  </w:style>
  <w:style w:type="character" w:customStyle="1" w:styleId="15">
    <w:name w:val="Основной текст с отступом Знак1"/>
    <w:basedOn w:val="a1"/>
    <w:link w:val="af3"/>
    <w:uiPriority w:val="99"/>
    <w:semiHidden/>
    <w:locked/>
    <w:rsid w:val="00CB1BFE"/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character" w:customStyle="1" w:styleId="13">
    <w:name w:val="Нижний колонтитул Знак1"/>
    <w:basedOn w:val="a1"/>
    <w:link w:val="ac"/>
    <w:uiPriority w:val="99"/>
    <w:semiHidden/>
    <w:locked/>
    <w:rsid w:val="00CB1BF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6">
    <w:name w:val="Текст выноски Знак1"/>
    <w:basedOn w:val="a1"/>
    <w:link w:val="af7"/>
    <w:uiPriority w:val="99"/>
    <w:semiHidden/>
    <w:locked/>
    <w:rsid w:val="00CB1BFE"/>
    <w:rPr>
      <w:rFonts w:ascii="Tahoma" w:eastAsia="Times New Roman" w:hAnsi="Tahoma" w:cs="Times New Roman"/>
      <w:kern w:val="2"/>
      <w:sz w:val="16"/>
      <w:szCs w:val="16"/>
      <w:lang w:val="x-none" w:eastAsia="ar-SA"/>
    </w:rPr>
  </w:style>
  <w:style w:type="character" w:customStyle="1" w:styleId="aff1">
    <w:name w:val="Цветовое выделение для Текст"/>
    <w:rsid w:val="00CB1BFE"/>
    <w:rPr>
      <w:rFonts w:ascii="Times New Roman CYR" w:eastAsia="Times New Roman CYR" w:hAnsi="Times New Roman CYR" w:cs="Times New Roman CYR" w:hint="default"/>
      <w:sz w:val="24"/>
      <w:szCs w:val="24"/>
    </w:rPr>
  </w:style>
  <w:style w:type="character" w:customStyle="1" w:styleId="aff2">
    <w:name w:val="Цветовое выделение"/>
    <w:uiPriority w:val="99"/>
    <w:rsid w:val="00CB1BFE"/>
    <w:rPr>
      <w:b/>
      <w:bCs w:val="0"/>
      <w:color w:val="26282F"/>
    </w:rPr>
  </w:style>
  <w:style w:type="character" w:customStyle="1" w:styleId="aff3">
    <w:name w:val="Âûäåëåíèå"/>
    <w:rsid w:val="00CB1BFE"/>
    <w:rPr>
      <w:i/>
      <w:iCs w:val="0"/>
    </w:rPr>
  </w:style>
  <w:style w:type="character" w:customStyle="1" w:styleId="aff4">
    <w:name w:val="Маркеры списка"/>
    <w:rsid w:val="00CB1BFE"/>
    <w:rPr>
      <w:rFonts w:ascii="OpenSymbol" w:eastAsia="OpenSymbol" w:hAnsi="OpenSymbol" w:cs="OpenSymbol" w:hint="default"/>
    </w:rPr>
  </w:style>
  <w:style w:type="character" w:customStyle="1" w:styleId="aff5">
    <w:name w:val="Символ нумерации"/>
    <w:rsid w:val="00CB1BFE"/>
  </w:style>
  <w:style w:type="character" w:customStyle="1" w:styleId="aff6">
    <w:name w:val="Îñíîâíîé øðèôò àáçàöà"/>
    <w:rsid w:val="00CB1BFE"/>
  </w:style>
  <w:style w:type="character" w:customStyle="1" w:styleId="aff7">
    <w:name w:val="Öâåòîâîå âûäåëåíèå"/>
    <w:rsid w:val="00CB1BFE"/>
    <w:rPr>
      <w:rFonts w:ascii="Arial" w:eastAsia="Arial" w:hAnsi="Arial" w:cs="Arial" w:hint="default"/>
      <w:b/>
      <w:bCs/>
      <w:color w:val="26282F"/>
      <w:sz w:val="24"/>
      <w:szCs w:val="24"/>
    </w:rPr>
  </w:style>
  <w:style w:type="character" w:customStyle="1" w:styleId="1f2">
    <w:name w:val="Текст примечания Знак1"/>
    <w:basedOn w:val="a1"/>
    <w:uiPriority w:val="99"/>
    <w:semiHidden/>
    <w:rsid w:val="00CB1BFE"/>
    <w:rPr>
      <w:kern w:val="2"/>
      <w:lang w:eastAsia="ar-SA"/>
    </w:rPr>
  </w:style>
  <w:style w:type="character" w:customStyle="1" w:styleId="1f3">
    <w:name w:val="Тема примечания Знак1"/>
    <w:basedOn w:val="1f2"/>
    <w:uiPriority w:val="99"/>
    <w:semiHidden/>
    <w:rsid w:val="00CB1BFE"/>
    <w:rPr>
      <w:b/>
      <w:bCs/>
      <w:kern w:val="2"/>
      <w:lang w:eastAsia="ar-SA"/>
    </w:rPr>
  </w:style>
  <w:style w:type="table" w:customStyle="1" w:styleId="TableNormal">
    <w:name w:val="Table Normal"/>
    <w:uiPriority w:val="2"/>
    <w:semiHidden/>
    <w:qFormat/>
    <w:rsid w:val="00CB1B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Название объекта2"/>
    <w:uiPriority w:val="99"/>
    <w:rsid w:val="0078482B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Lucida Sans"/>
      <w:i/>
      <w:iCs/>
      <w:kern w:val="2"/>
      <w:sz w:val="24"/>
      <w:szCs w:val="24"/>
      <w:lang w:eastAsia="ar-SA"/>
    </w:rPr>
  </w:style>
  <w:style w:type="paragraph" w:customStyle="1" w:styleId="23">
    <w:name w:val="Текст выноски2"/>
    <w:uiPriority w:val="99"/>
    <w:rsid w:val="0078482B"/>
    <w:pPr>
      <w:suppressAutoHyphens/>
      <w:spacing w:after="0" w:line="100" w:lineRule="atLeast"/>
    </w:pPr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customStyle="1" w:styleId="24">
    <w:name w:val="Без интервала2"/>
    <w:uiPriority w:val="99"/>
    <w:rsid w:val="0078482B"/>
    <w:pPr>
      <w:suppressAutoHyphens/>
      <w:spacing w:after="0" w:line="100" w:lineRule="atLeast"/>
    </w:pPr>
    <w:rPr>
      <w:rFonts w:ascii="Times New Roman" w:eastAsia="Calibri" w:hAnsi="Times New Roman" w:cs="Times New Roman"/>
      <w:sz w:val="18"/>
      <w:lang w:eastAsia="ar-SA"/>
    </w:rPr>
  </w:style>
  <w:style w:type="paragraph" w:customStyle="1" w:styleId="25">
    <w:name w:val="Абзац списка2"/>
    <w:uiPriority w:val="99"/>
    <w:rsid w:val="0078482B"/>
    <w:pPr>
      <w:suppressAutoHyphens/>
      <w:ind w:left="720"/>
    </w:pPr>
    <w:rPr>
      <w:rFonts w:ascii="Calibri" w:eastAsia="Times New Roman" w:hAnsi="Calibri" w:cs="Calibri"/>
      <w:kern w:val="2"/>
      <w:lang w:eastAsia="ar-SA"/>
    </w:rPr>
  </w:style>
  <w:style w:type="paragraph" w:customStyle="1" w:styleId="26">
    <w:name w:val="Обычный (веб)2"/>
    <w:uiPriority w:val="99"/>
    <w:rsid w:val="0078482B"/>
    <w:pPr>
      <w:suppressAutoHyphens/>
      <w:spacing w:before="100" w:after="28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HTML2">
    <w:name w:val="Стандартный HTML2"/>
    <w:uiPriority w:val="99"/>
    <w:rsid w:val="007848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kern w:val="2"/>
      <w:sz w:val="17"/>
      <w:szCs w:val="17"/>
      <w:lang w:eastAsia="ar-SA"/>
    </w:rPr>
  </w:style>
  <w:style w:type="paragraph" w:customStyle="1" w:styleId="27">
    <w:name w:val="Нижний колонтитул2"/>
    <w:next w:val="a"/>
    <w:uiPriority w:val="99"/>
    <w:rsid w:val="0078482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en-US" w:eastAsia="zh-CN"/>
    </w:rPr>
  </w:style>
  <w:style w:type="paragraph" w:customStyle="1" w:styleId="130">
    <w:name w:val="Заголовок 13"/>
    <w:next w:val="a"/>
    <w:uiPriority w:val="99"/>
    <w:rsid w:val="0078482B"/>
    <w:pPr>
      <w:widowControl w:val="0"/>
      <w:suppressAutoHyphens/>
      <w:spacing w:before="108" w:after="108" w:line="240" w:lineRule="auto"/>
      <w:jc w:val="center"/>
    </w:pPr>
    <w:rPr>
      <w:rFonts w:ascii="Times New Roman" w:eastAsia="Andale Sans UI" w:hAnsi="Times New Roman" w:cs="Times New Roman"/>
      <w:b/>
      <w:bCs/>
      <w:color w:val="26282F"/>
      <w:kern w:val="2"/>
      <w:sz w:val="24"/>
      <w:szCs w:val="24"/>
      <w:lang w:val="en-US" w:eastAsia="zh-CN"/>
    </w:rPr>
  </w:style>
  <w:style w:type="paragraph" w:customStyle="1" w:styleId="140">
    <w:name w:val="Заголовок 14"/>
    <w:uiPriority w:val="1"/>
    <w:qFormat/>
    <w:rsid w:val="0078482B"/>
    <w:pPr>
      <w:widowControl w:val="0"/>
      <w:autoSpaceDE w:val="0"/>
      <w:autoSpaceDN w:val="0"/>
      <w:spacing w:after="0" w:line="240" w:lineRule="auto"/>
      <w:ind w:left="252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0">
    <w:name w:val="Заголовок 22"/>
    <w:uiPriority w:val="1"/>
    <w:qFormat/>
    <w:rsid w:val="0078482B"/>
    <w:pPr>
      <w:widowControl w:val="0"/>
      <w:autoSpaceDE w:val="0"/>
      <w:autoSpaceDN w:val="0"/>
      <w:spacing w:after="0" w:line="240" w:lineRule="auto"/>
      <w:ind w:right="339"/>
      <w:jc w:val="right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8">
    <w:name w:val="Основной шрифт абзаца2"/>
    <w:rsid w:val="00784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9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4681710/0" TargetMode="External"/><Relationship Id="rId13" Type="http://schemas.openxmlformats.org/officeDocument/2006/relationships/hyperlink" Target="file:///C:\Users\user\Downloads\&#1055;&#1088;&#1086;&#1077;&#1082;&#1090;%20&#1055;&#1086;&#1089;&#1090;&#1072;&#1085;&#1086;&#1074;&#1083;&#1077;&#1085;&#1080;&#1077;%20&#8470;00%20&#1086;&#1090;%2000.00.2021%20&#1075;.%20&#1054;&#1073;%20&#1091;&#1090;&#1074;&#1077;&#1088;&#1078;&#1076;&#1077;&#1085;&#1080;&#1080;%20&#1055;&#1086;&#1088;&#1103;&#1076;&#1082;&#1072;%20&#1087;&#1088;&#1077;&#1076;&#1086;&#1089;&#1090;&#1072;&#1074;&#1083;&#1077;&#1085;&#1080;&#1103;%20&#1089;&#1091;&#1073;&#1089;&#1080;&#1076;&#1080;&#1080;%20&#1102;&#1088;&#1080;&#1076;&#1080;&#1095;&#1077;&#1089;&#1082;&#1080;&#1084;%20&#1083;&#1080;&#1094;&#1072;&#1084;%20(1)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/redirect/12112604/78" TargetMode="External"/><Relationship Id="rId12" Type="http://schemas.openxmlformats.org/officeDocument/2006/relationships/hyperlink" Target="file:///C:\Users\user\Downloads\&#1055;&#1088;&#1086;&#1077;&#1082;&#1090;%20&#1055;&#1086;&#1089;&#1090;&#1072;&#1085;&#1086;&#1074;&#1083;&#1077;&#1085;&#1080;&#1077;%20&#8470;00%20&#1086;&#1090;%2000.00.2021%20&#1075;.%20&#1054;&#1073;%20&#1091;&#1090;&#1074;&#1077;&#1088;&#1078;&#1076;&#1077;&#1085;&#1080;&#1080;%20&#1055;&#1086;&#1088;&#1103;&#1076;&#1082;&#1072;%20&#1087;&#1088;&#1077;&#1076;&#1086;&#1089;&#1090;&#1072;&#1074;&#1083;&#1077;&#1085;&#1080;&#1103;%20&#1089;&#1091;&#1073;&#1089;&#1080;&#1076;&#1080;&#1080;%20&#1102;&#1088;&#1080;&#1076;&#1080;&#1095;&#1077;&#1089;&#1082;&#1080;&#1084;%20&#1083;&#1080;&#1094;&#1072;&#1084;%20(1)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internet.garant.ru/document/redirect/9323991/51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user\Downloads\&#1055;&#1088;&#1086;&#1077;&#1082;&#1090;%20&#1055;&#1086;&#1089;&#1090;&#1072;&#1085;&#1086;&#1074;&#1083;&#1077;&#1085;&#1080;&#1077;%20&#8470;00%20&#1086;&#1090;%2000.00.2021%20&#1075;.%20&#1054;&#1073;%20&#1091;&#1090;&#1074;&#1077;&#1088;&#1078;&#1076;&#1077;&#1085;&#1080;&#1080;%20&#1055;&#1086;&#1088;&#1103;&#1076;&#1082;&#1072;%20&#1087;&#1088;&#1077;&#1076;&#1086;&#1089;&#1090;&#1072;&#1074;&#1083;&#1077;&#1085;&#1080;&#1103;%20&#1089;&#1091;&#1073;&#1089;&#1080;&#1076;&#1080;&#1080;%20&#1102;&#1088;&#1080;&#1076;&#1080;&#1095;&#1077;&#1089;&#1082;&#1080;&#1084;%20&#1083;&#1080;&#1094;&#1072;&#1084;%20(1)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ownloads\&#1055;&#1088;&#1086;&#1077;&#1082;&#1090;%20&#1055;&#1086;&#1089;&#1090;&#1072;&#1085;&#1086;&#1074;&#1083;&#1077;&#1085;&#1080;&#1077;%20&#8470;00%20&#1086;&#1090;%2000.00.2021%20&#1075;.%20&#1054;&#1073;%20&#1091;&#1090;&#1074;&#1077;&#1088;&#1078;&#1076;&#1077;&#1085;&#1080;&#1080;%20&#1055;&#1086;&#1088;&#1103;&#1076;&#1082;&#1072;%20&#1087;&#1088;&#1077;&#1076;&#1086;&#1089;&#1090;&#1072;&#1074;&#1083;&#1077;&#1085;&#1080;&#1103;%20&#1089;&#1091;&#1073;&#1089;&#1080;&#1076;&#1080;&#1080;%20&#1102;&#1088;&#1080;&#1076;&#1080;&#1095;&#1077;&#1089;&#1082;&#1080;&#1084;%20&#1083;&#1080;&#1094;&#1072;&#1084;%20(1).doc" TargetMode="External"/><Relationship Id="rId14" Type="http://schemas.openxmlformats.org/officeDocument/2006/relationships/hyperlink" Target="file:///C:\Users\user\Downloads\&#1055;&#1088;&#1086;&#1077;&#1082;&#1090;%20&#1055;&#1086;&#1089;&#1090;&#1072;&#1085;&#1086;&#1074;&#1083;&#1077;&#1085;&#1080;&#1077;%20&#8470;00%20&#1086;&#1090;%2000.00.2021%20&#1075;.%20&#1054;&#1073;%20&#1091;&#1090;&#1074;&#1077;&#1088;&#1078;&#1076;&#1077;&#1085;&#1080;&#1080;%20&#1055;&#1086;&#1088;&#1103;&#1076;&#1082;&#1072;%20&#1087;&#1088;&#1077;&#1076;&#1086;&#1089;&#1090;&#1072;&#1074;&#1083;&#1077;&#1085;&#1080;&#1103;%20&#1089;&#1091;&#1073;&#1089;&#1080;&#1076;&#1080;&#1080;%20&#1102;&#1088;&#1080;&#1076;&#1080;&#1095;&#1077;&#1089;&#1082;&#1080;&#1084;%20&#1083;&#1080;&#1094;&#1072;&#1084;%20(1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4689</Words>
  <Characters>26728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2021-05-19T10:42:00Z</cp:lastPrinted>
  <dcterms:created xsi:type="dcterms:W3CDTF">2021-04-13T11:35:00Z</dcterms:created>
  <dcterms:modified xsi:type="dcterms:W3CDTF">2022-05-06T08:50:00Z</dcterms:modified>
</cp:coreProperties>
</file>