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6D" w:rsidRDefault="00D6346D" w:rsidP="00D6346D">
      <w:pPr>
        <w:tabs>
          <w:tab w:val="left" w:pos="4020"/>
        </w:tabs>
        <w:ind w:firstLine="900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5CEB3C6D" wp14:editId="477A0AA6">
            <wp:simplePos x="0" y="0"/>
            <wp:positionH relativeFrom="column">
              <wp:posOffset>2611755</wp:posOffset>
            </wp:positionH>
            <wp:positionV relativeFrom="paragraph">
              <wp:posOffset>-487680</wp:posOffset>
            </wp:positionV>
            <wp:extent cx="812800" cy="9525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3" t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46D" w:rsidRPr="00DE0F46" w:rsidRDefault="00D6346D" w:rsidP="00D6346D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D6346D" w:rsidRPr="00DE0F46" w:rsidRDefault="00D6346D" w:rsidP="00D6346D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D6346D" w:rsidRPr="00DE0F46" w:rsidRDefault="00D6346D" w:rsidP="00D6346D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D6346D" w:rsidRDefault="00D6346D" w:rsidP="00D6346D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6346D" w:rsidRDefault="00D6346D" w:rsidP="00D6346D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МОРДОВОКАРАЙСКОГО МУНИЦИПАЛЬНОГО ОБРАЗОВАНИЯ </w:t>
      </w:r>
    </w:p>
    <w:p w:rsidR="00D6346D" w:rsidRDefault="00D6346D" w:rsidP="00D6346D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РОМАНОВСКОГО  МУНИЦИПАЛЬНОГО РАЙОНА  </w:t>
      </w:r>
    </w:p>
    <w:p w:rsidR="00D6346D" w:rsidRDefault="00D6346D" w:rsidP="00D6346D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D6346D" w:rsidRDefault="00D6346D" w:rsidP="00D6346D">
      <w:pPr>
        <w:tabs>
          <w:tab w:val="left" w:pos="4020"/>
        </w:tabs>
        <w:ind w:firstLine="900"/>
        <w:jc w:val="center"/>
        <w:rPr>
          <w:b/>
          <w:sz w:val="18"/>
          <w:szCs w:val="18"/>
        </w:rPr>
      </w:pPr>
    </w:p>
    <w:p w:rsidR="00D6346D" w:rsidRPr="00B8279E" w:rsidRDefault="00D6346D" w:rsidP="00D6346D">
      <w:pPr>
        <w:jc w:val="center"/>
        <w:rPr>
          <w:b/>
          <w:sz w:val="24"/>
          <w:szCs w:val="24"/>
        </w:rPr>
      </w:pPr>
      <w:r w:rsidRPr="00B8279E">
        <w:rPr>
          <w:b/>
          <w:sz w:val="24"/>
          <w:szCs w:val="24"/>
        </w:rPr>
        <w:t>ПОСТАНОВЛЕНИЕ</w:t>
      </w:r>
    </w:p>
    <w:p w:rsidR="00D6346D" w:rsidRPr="00B8279E" w:rsidRDefault="00D6346D" w:rsidP="00D6346D">
      <w:pPr>
        <w:jc w:val="center"/>
        <w:rPr>
          <w:b/>
          <w:sz w:val="24"/>
          <w:szCs w:val="24"/>
        </w:rPr>
      </w:pPr>
    </w:p>
    <w:p w:rsidR="00D6346D" w:rsidRPr="00D6346D" w:rsidRDefault="00D6346D" w:rsidP="00D6346D">
      <w:pPr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>от  20.12</w:t>
      </w:r>
      <w:r w:rsidRPr="00D6346D">
        <w:rPr>
          <w:b/>
          <w:sz w:val="28"/>
          <w:szCs w:val="28"/>
        </w:rPr>
        <w:t xml:space="preserve">.2021                                       </w:t>
      </w:r>
      <w:r w:rsidRPr="00D6346D">
        <w:rPr>
          <w:b/>
          <w:sz w:val="28"/>
          <w:szCs w:val="28"/>
        </w:rPr>
        <w:t>№ 97</w:t>
      </w:r>
      <w:r w:rsidRPr="00D6346D">
        <w:rPr>
          <w:b/>
          <w:sz w:val="28"/>
          <w:szCs w:val="28"/>
        </w:rPr>
        <w:t xml:space="preserve">                    с.</w:t>
      </w:r>
      <w:r w:rsidRPr="00D6346D">
        <w:rPr>
          <w:b/>
          <w:sz w:val="28"/>
          <w:szCs w:val="28"/>
        </w:rPr>
        <w:t xml:space="preserve"> </w:t>
      </w:r>
      <w:r w:rsidRPr="00D6346D">
        <w:rPr>
          <w:b/>
          <w:sz w:val="28"/>
          <w:szCs w:val="28"/>
        </w:rPr>
        <w:t>Мордовский</w:t>
      </w:r>
      <w:proofErr w:type="gramStart"/>
      <w:r w:rsidRPr="00D6346D">
        <w:rPr>
          <w:b/>
          <w:sz w:val="28"/>
          <w:szCs w:val="28"/>
        </w:rPr>
        <w:t xml:space="preserve"> К</w:t>
      </w:r>
      <w:proofErr w:type="gramEnd"/>
      <w:r w:rsidRPr="00D6346D">
        <w:rPr>
          <w:b/>
          <w:sz w:val="28"/>
          <w:szCs w:val="28"/>
        </w:rPr>
        <w:t>арай</w:t>
      </w:r>
    </w:p>
    <w:p w:rsidR="00D6346D" w:rsidRDefault="00D6346D" w:rsidP="00D6346D">
      <w:pPr>
        <w:jc w:val="right"/>
        <w:rPr>
          <w:b/>
          <w:sz w:val="28"/>
          <w:szCs w:val="28"/>
        </w:rPr>
      </w:pP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 xml:space="preserve">Об  утверждении Перечня </w:t>
      </w: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 xml:space="preserve">главных администраторов доходов бюджета </w:t>
      </w: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 xml:space="preserve">и Перечня главных администраторов источников </w:t>
      </w: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 xml:space="preserve">финансирования дефицита бюджета </w:t>
      </w: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proofErr w:type="spellStart"/>
      <w:r w:rsidRPr="00D6346D">
        <w:rPr>
          <w:b/>
          <w:sz w:val="28"/>
          <w:szCs w:val="28"/>
        </w:rPr>
        <w:t>Мордовокарайского</w:t>
      </w:r>
      <w:proofErr w:type="spellEnd"/>
      <w:r w:rsidRPr="00D6346D">
        <w:rPr>
          <w:b/>
          <w:sz w:val="28"/>
          <w:szCs w:val="28"/>
        </w:rPr>
        <w:t xml:space="preserve"> муниципального образования </w:t>
      </w: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 xml:space="preserve">Романовского муниципального района </w:t>
      </w:r>
      <w:bookmarkStart w:id="0" w:name="_GoBack"/>
      <w:bookmarkEnd w:id="0"/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>Саратовской области</w:t>
      </w:r>
    </w:p>
    <w:p w:rsidR="00D6346D" w:rsidRPr="00D6346D" w:rsidRDefault="00D6346D" w:rsidP="00D6346D">
      <w:pPr>
        <w:jc w:val="both"/>
        <w:rPr>
          <w:b/>
          <w:sz w:val="28"/>
          <w:szCs w:val="28"/>
        </w:rPr>
      </w:pPr>
    </w:p>
    <w:p w:rsidR="00D6346D" w:rsidRPr="00D6346D" w:rsidRDefault="00D6346D" w:rsidP="00D6346D">
      <w:pPr>
        <w:jc w:val="both"/>
        <w:rPr>
          <w:sz w:val="28"/>
          <w:szCs w:val="28"/>
        </w:rPr>
      </w:pPr>
      <w:r w:rsidRPr="00D6346D">
        <w:rPr>
          <w:sz w:val="28"/>
          <w:szCs w:val="28"/>
        </w:rPr>
        <w:t xml:space="preserve">       </w:t>
      </w:r>
      <w:proofErr w:type="gramStart"/>
      <w:r w:rsidRPr="00D6346D">
        <w:rPr>
          <w:sz w:val="28"/>
          <w:szCs w:val="28"/>
        </w:rPr>
        <w:t xml:space="preserve">В соответствии с </w:t>
      </w:r>
      <w:hyperlink r:id="rId7" w:history="1">
        <w:r w:rsidRPr="00D6346D">
          <w:rPr>
            <w:sz w:val="28"/>
            <w:szCs w:val="28"/>
          </w:rPr>
          <w:t>п. 3.1-3.2 статьи 160.1</w:t>
        </w:r>
      </w:hyperlink>
      <w:r w:rsidRPr="00D6346D">
        <w:rPr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</w:t>
      </w:r>
      <w:proofErr w:type="gramEnd"/>
      <w:r w:rsidRPr="00D6346D">
        <w:rPr>
          <w:sz w:val="28"/>
          <w:szCs w:val="28"/>
        </w:rPr>
        <w:t xml:space="preserve"> </w:t>
      </w:r>
      <w:proofErr w:type="gramStart"/>
      <w:r w:rsidRPr="00D6346D">
        <w:rPr>
          <w:sz w:val="28"/>
          <w:szCs w:val="28"/>
        </w:rPr>
        <w:t>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</w:t>
      </w:r>
      <w:proofErr w:type="gramEnd"/>
      <w:r w:rsidRPr="00D6346D">
        <w:rPr>
          <w:sz w:val="28"/>
          <w:szCs w:val="28"/>
        </w:rPr>
        <w:t xml:space="preserve">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</w:t>
      </w:r>
      <w:proofErr w:type="spellStart"/>
      <w:r w:rsidRPr="00D6346D">
        <w:rPr>
          <w:sz w:val="28"/>
          <w:szCs w:val="28"/>
        </w:rPr>
        <w:t>Мордовокарайского</w:t>
      </w:r>
      <w:proofErr w:type="spellEnd"/>
      <w:r w:rsidRPr="00D6346D"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</w:t>
      </w:r>
    </w:p>
    <w:p w:rsidR="00D6346D" w:rsidRPr="00D6346D" w:rsidRDefault="00D6346D" w:rsidP="00D6346D">
      <w:pPr>
        <w:jc w:val="center"/>
        <w:rPr>
          <w:b/>
          <w:sz w:val="28"/>
          <w:szCs w:val="28"/>
        </w:rPr>
      </w:pPr>
    </w:p>
    <w:p w:rsidR="00D6346D" w:rsidRPr="00D6346D" w:rsidRDefault="00D6346D" w:rsidP="00D6346D">
      <w:pPr>
        <w:jc w:val="center"/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>ПОСТАНОВЛЯЕТ:</w:t>
      </w:r>
      <w:r w:rsidRPr="00D6346D">
        <w:rPr>
          <w:b/>
          <w:sz w:val="28"/>
          <w:szCs w:val="28"/>
        </w:rPr>
        <w:tab/>
      </w:r>
    </w:p>
    <w:p w:rsidR="00D6346D" w:rsidRPr="00D6346D" w:rsidRDefault="00D6346D" w:rsidP="00D6346D">
      <w:pPr>
        <w:tabs>
          <w:tab w:val="left" w:pos="4020"/>
          <w:tab w:val="left" w:pos="6615"/>
        </w:tabs>
        <w:ind w:firstLine="900"/>
        <w:rPr>
          <w:b/>
          <w:sz w:val="28"/>
          <w:szCs w:val="28"/>
        </w:rPr>
      </w:pPr>
    </w:p>
    <w:p w:rsidR="00D6346D" w:rsidRPr="00D6346D" w:rsidRDefault="00D6346D" w:rsidP="00D6346D">
      <w:pPr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D6346D">
        <w:rPr>
          <w:sz w:val="28"/>
          <w:szCs w:val="28"/>
        </w:rPr>
        <w:t xml:space="preserve">Утвердить перечень главных администраторов доходов бюджета </w:t>
      </w:r>
      <w:proofErr w:type="spellStart"/>
      <w:r w:rsidRPr="00D6346D">
        <w:rPr>
          <w:sz w:val="28"/>
          <w:szCs w:val="28"/>
        </w:rPr>
        <w:t>Мордовокарайского</w:t>
      </w:r>
      <w:proofErr w:type="spellEnd"/>
      <w:r w:rsidRPr="00D6346D"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 согласно приложению 1.</w:t>
      </w:r>
    </w:p>
    <w:p w:rsidR="00D6346D" w:rsidRPr="00D6346D" w:rsidRDefault="00D6346D" w:rsidP="00D6346D">
      <w:pPr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D6346D">
        <w:rPr>
          <w:sz w:val="28"/>
          <w:szCs w:val="28"/>
        </w:rPr>
        <w:lastRenderedPageBreak/>
        <w:t xml:space="preserve">Утвердить перечень главных </w:t>
      </w:r>
      <w:proofErr w:type="gramStart"/>
      <w:r w:rsidRPr="00D6346D">
        <w:rPr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D6346D">
        <w:rPr>
          <w:sz w:val="28"/>
          <w:szCs w:val="28"/>
        </w:rPr>
        <w:t xml:space="preserve"> </w:t>
      </w:r>
      <w:proofErr w:type="spellStart"/>
      <w:r w:rsidRPr="00D6346D">
        <w:rPr>
          <w:sz w:val="28"/>
          <w:szCs w:val="28"/>
        </w:rPr>
        <w:t>Мордовокарайского</w:t>
      </w:r>
      <w:proofErr w:type="spellEnd"/>
      <w:r w:rsidRPr="00D6346D"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 согласно приложению 2.</w:t>
      </w:r>
    </w:p>
    <w:p w:rsidR="00D6346D" w:rsidRPr="00D6346D" w:rsidRDefault="00D6346D" w:rsidP="00D6346D">
      <w:pPr>
        <w:numPr>
          <w:ilvl w:val="0"/>
          <w:numId w:val="1"/>
        </w:numPr>
        <w:spacing w:line="228" w:lineRule="auto"/>
        <w:ind w:left="567" w:hanging="567"/>
        <w:jc w:val="both"/>
        <w:rPr>
          <w:sz w:val="28"/>
          <w:szCs w:val="28"/>
        </w:rPr>
      </w:pPr>
      <w:r w:rsidRPr="00D6346D">
        <w:rPr>
          <w:rStyle w:val="2"/>
        </w:rPr>
        <w:t xml:space="preserve">Утвердить </w:t>
      </w:r>
      <w:r w:rsidRPr="00D6346D">
        <w:rPr>
          <w:sz w:val="28"/>
          <w:szCs w:val="28"/>
        </w:rPr>
        <w:t xml:space="preserve">Порядок и сроки внесения изменений в Перечень главных администраторов доходов бюджета и Перечень главных </w:t>
      </w:r>
      <w:proofErr w:type="gramStart"/>
      <w:r w:rsidRPr="00D6346D">
        <w:rPr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D6346D">
        <w:rPr>
          <w:sz w:val="28"/>
          <w:szCs w:val="28"/>
        </w:rPr>
        <w:t xml:space="preserve"> </w:t>
      </w:r>
      <w:proofErr w:type="spellStart"/>
      <w:r w:rsidRPr="00D6346D">
        <w:rPr>
          <w:sz w:val="28"/>
          <w:szCs w:val="28"/>
        </w:rPr>
        <w:t>Мордовокарайского</w:t>
      </w:r>
      <w:proofErr w:type="spellEnd"/>
      <w:r w:rsidRPr="00D6346D">
        <w:rPr>
          <w:sz w:val="28"/>
          <w:szCs w:val="28"/>
        </w:rPr>
        <w:t xml:space="preserve"> муниципального образования Романовского муниципального района согласно приложению 3.</w:t>
      </w:r>
    </w:p>
    <w:p w:rsidR="00D6346D" w:rsidRPr="00D6346D" w:rsidRDefault="00D6346D" w:rsidP="00D6346D">
      <w:pPr>
        <w:numPr>
          <w:ilvl w:val="0"/>
          <w:numId w:val="1"/>
        </w:numPr>
        <w:ind w:left="567" w:hanging="567"/>
        <w:jc w:val="both"/>
        <w:rPr>
          <w:rStyle w:val="2"/>
        </w:rPr>
      </w:pPr>
      <w:r w:rsidRPr="00D6346D">
        <w:rPr>
          <w:rStyle w:val="2"/>
        </w:rPr>
        <w:t xml:space="preserve">Настоящее постановление применяется к правоотношениям, возникающим при составлении и исполнении бюджета </w:t>
      </w:r>
      <w:proofErr w:type="spellStart"/>
      <w:r w:rsidRPr="00D6346D">
        <w:rPr>
          <w:rStyle w:val="2"/>
        </w:rPr>
        <w:t>Мордовокарайского</w:t>
      </w:r>
      <w:proofErr w:type="spellEnd"/>
      <w:r w:rsidRPr="00D6346D">
        <w:rPr>
          <w:rStyle w:val="2"/>
        </w:rPr>
        <w:t xml:space="preserve"> муниципального образования </w:t>
      </w:r>
      <w:r w:rsidRPr="00D6346D">
        <w:rPr>
          <w:sz w:val="28"/>
          <w:szCs w:val="28"/>
        </w:rPr>
        <w:t>Романовского муниципального района Саратовской области</w:t>
      </w:r>
      <w:r w:rsidRPr="00D6346D">
        <w:rPr>
          <w:rStyle w:val="2"/>
        </w:rPr>
        <w:t>, начиная с бюджета на 2022 год и на плановый период 2023 и 2024 годов.</w:t>
      </w:r>
    </w:p>
    <w:p w:rsidR="00D6346D" w:rsidRPr="00D6346D" w:rsidRDefault="00D6346D" w:rsidP="00D6346D">
      <w:pPr>
        <w:jc w:val="both"/>
        <w:rPr>
          <w:sz w:val="28"/>
          <w:szCs w:val="28"/>
        </w:rPr>
      </w:pPr>
    </w:p>
    <w:p w:rsidR="00D6346D" w:rsidRPr="00D6346D" w:rsidRDefault="00D6346D" w:rsidP="00D6346D">
      <w:pPr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 xml:space="preserve">Глава </w:t>
      </w:r>
      <w:proofErr w:type="spellStart"/>
      <w:r w:rsidRPr="00D6346D">
        <w:rPr>
          <w:b/>
          <w:sz w:val="28"/>
          <w:szCs w:val="28"/>
        </w:rPr>
        <w:t>Мордовокарайского</w:t>
      </w:r>
      <w:proofErr w:type="spellEnd"/>
    </w:p>
    <w:p w:rsidR="00D6346D" w:rsidRPr="00D6346D" w:rsidRDefault="00D6346D" w:rsidP="00D6346D">
      <w:pPr>
        <w:rPr>
          <w:b/>
          <w:sz w:val="28"/>
          <w:szCs w:val="28"/>
        </w:rPr>
      </w:pPr>
      <w:r w:rsidRPr="00D6346D">
        <w:rPr>
          <w:b/>
          <w:sz w:val="28"/>
          <w:szCs w:val="28"/>
        </w:rPr>
        <w:t>муниципального образования                                                  Н.А. Воронина</w:t>
      </w:r>
    </w:p>
    <w:p w:rsidR="008F4A0D" w:rsidRDefault="008F4A0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p w:rsidR="00D6346D" w:rsidRDefault="00D6346D">
      <w:pPr>
        <w:rPr>
          <w:sz w:val="28"/>
          <w:szCs w:val="28"/>
        </w:rPr>
      </w:pPr>
    </w:p>
    <w:tbl>
      <w:tblPr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900"/>
        <w:gridCol w:w="517"/>
        <w:gridCol w:w="1052"/>
        <w:gridCol w:w="1056"/>
        <w:gridCol w:w="586"/>
        <w:gridCol w:w="141"/>
        <w:gridCol w:w="4927"/>
      </w:tblGrid>
      <w:tr w:rsidR="008C33D0" w:rsidRPr="00D6346D" w:rsidTr="008C33D0">
        <w:trPr>
          <w:trHeight w:val="546"/>
        </w:trPr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346D" w:rsidRPr="00D6346D" w:rsidRDefault="008C33D0" w:rsidP="008C33D0">
            <w:r>
              <w:t>Приложение</w:t>
            </w:r>
            <w:r w:rsidR="00286F0A">
              <w:t xml:space="preserve"> № 1</w:t>
            </w:r>
            <w:r>
              <w:t xml:space="preserve"> к Постановлению </w:t>
            </w:r>
            <w:r w:rsidR="00286F0A">
              <w:t xml:space="preserve">                                              а</w:t>
            </w:r>
            <w:r>
              <w:t>дминистрации</w:t>
            </w:r>
            <w:r w:rsidR="00286F0A">
              <w:t xml:space="preserve"> </w:t>
            </w:r>
            <w:proofErr w:type="spellStart"/>
            <w:r w:rsidR="00286F0A">
              <w:t>Мордовокарайского</w:t>
            </w:r>
            <w:proofErr w:type="spellEnd"/>
            <w:r w:rsidR="00286F0A">
              <w:t xml:space="preserve"> МО</w:t>
            </w:r>
            <w:r>
              <w:t xml:space="preserve">                          </w:t>
            </w:r>
            <w:r w:rsidR="00286F0A">
              <w:t xml:space="preserve">                                                       </w:t>
            </w:r>
            <w:r>
              <w:t xml:space="preserve">          от 20.12.2021 № </w:t>
            </w:r>
            <w:r w:rsidR="00286F0A">
              <w:t>97</w:t>
            </w:r>
          </w:p>
        </w:tc>
      </w:tr>
      <w:tr w:rsidR="008C33D0" w:rsidRPr="00D6346D" w:rsidTr="008C33D0">
        <w:trPr>
          <w:trHeight w:val="546"/>
        </w:trPr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346D" w:rsidRPr="00D6346D" w:rsidRDefault="00D6346D" w:rsidP="00286F0A">
            <w:pPr>
              <w:pStyle w:val="a3"/>
            </w:pPr>
          </w:p>
        </w:tc>
      </w:tr>
      <w:tr w:rsidR="008C33D0" w:rsidRPr="00D6346D" w:rsidTr="008C33D0">
        <w:trPr>
          <w:trHeight w:val="546"/>
        </w:trPr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46D" w:rsidRPr="00D6346D" w:rsidRDefault="00D6346D" w:rsidP="008C33D0"/>
        </w:tc>
      </w:tr>
      <w:tr w:rsidR="008C33D0" w:rsidRPr="00D6346D" w:rsidTr="008C33D0">
        <w:trPr>
          <w:trHeight w:val="546"/>
        </w:trPr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346D" w:rsidRPr="00D6346D" w:rsidRDefault="00D6346D" w:rsidP="008C33D0"/>
        </w:tc>
      </w:tr>
      <w:tr w:rsidR="008C33D0" w:rsidRPr="00D6346D" w:rsidTr="008C33D0">
        <w:trPr>
          <w:trHeight w:val="804"/>
        </w:trPr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D6346D" w:rsidRPr="00D6346D" w:rsidTr="008C33D0">
        <w:trPr>
          <w:trHeight w:val="804"/>
        </w:trPr>
        <w:tc>
          <w:tcPr>
            <w:tcW w:w="10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880F9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D6346D">
              <w:rPr>
                <w:b/>
                <w:bCs/>
                <w:sz w:val="24"/>
                <w:szCs w:val="24"/>
              </w:rPr>
              <w:t>Перечень главных администраторов доходов бюджета</w:t>
            </w:r>
          </w:p>
        </w:tc>
      </w:tr>
      <w:tr w:rsidR="008C33D0" w:rsidRPr="00D6346D" w:rsidTr="00286F0A">
        <w:trPr>
          <w:trHeight w:val="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8C33D0" w:rsidRPr="00D6346D" w:rsidTr="008C33D0">
        <w:trPr>
          <w:trHeight w:val="16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D6346D">
              <w:t>№ строки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D6346D">
              <w:t>Код главного администратора доходов бюджета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D6346D">
              <w:t>Код вида (подвида) доходов бюджета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D6346D">
              <w:t>Наименование кода вида (подвида) доходов бюджета</w:t>
            </w:r>
          </w:p>
        </w:tc>
      </w:tr>
      <w:tr w:rsidR="008C33D0" w:rsidRPr="00D6346D" w:rsidTr="008C33D0">
        <w:trPr>
          <w:trHeight w:val="4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6346D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6346D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6346D">
              <w:rPr>
                <w:sz w:val="16"/>
                <w:szCs w:val="16"/>
              </w:rPr>
              <w:t>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6346D">
              <w:rPr>
                <w:sz w:val="16"/>
                <w:szCs w:val="16"/>
              </w:rPr>
              <w:t>4</w:t>
            </w:r>
          </w:p>
        </w:tc>
      </w:tr>
      <w:tr w:rsidR="008C33D0" w:rsidRPr="00D6346D" w:rsidTr="008C33D0">
        <w:trPr>
          <w:trHeight w:val="4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Управление Федерального казначейства по Саратовской области</w:t>
            </w:r>
          </w:p>
        </w:tc>
      </w:tr>
      <w:tr w:rsidR="008C33D0" w:rsidRPr="00D6346D" w:rsidTr="008C33D0">
        <w:trPr>
          <w:trHeight w:val="8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  <w:proofErr w:type="gramStart"/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5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Управление Федеральной налоговой службы по Саратовской области</w:t>
            </w:r>
          </w:p>
        </w:tc>
      </w:tr>
      <w:tr w:rsidR="008C33D0" w:rsidRPr="00D6346D" w:rsidTr="008C33D0">
        <w:trPr>
          <w:trHeight w:val="4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Налог на доходы физических лиц</w:t>
            </w:r>
            <w:proofErr w:type="gramStart"/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4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  <w:proofErr w:type="gramStart"/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Налог на имущество физических лиц</w:t>
            </w:r>
            <w:proofErr w:type="gramStart"/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5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Земельный налог</w:t>
            </w:r>
            <w:proofErr w:type="gramStart"/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8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D6346D">
              <w:rPr>
                <w:b/>
                <w:bCs/>
                <w:color w:val="000000"/>
                <w:sz w:val="24"/>
                <w:szCs w:val="24"/>
              </w:rPr>
              <w:t>Мордовокарайского</w:t>
            </w:r>
            <w:proofErr w:type="spellEnd"/>
            <w:r w:rsidRPr="00D6346D">
              <w:rPr>
                <w:b/>
                <w:bCs/>
                <w:color w:val="000000"/>
                <w:sz w:val="24"/>
                <w:szCs w:val="24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8C33D0" w:rsidRPr="00D6346D" w:rsidTr="008C33D0">
        <w:trPr>
          <w:trHeight w:val="11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1 08 04000 01 0000 110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8C33D0" w:rsidRPr="00D6346D" w:rsidTr="008C33D0">
        <w:trPr>
          <w:trHeight w:val="21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1 11 05030 00 0000 120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8C33D0" w:rsidRPr="00D6346D" w:rsidTr="008C33D0">
        <w:trPr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1 13 00000 00 0000 130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21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1 14 02000 00 0000 000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Pr="00D6346D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8C33D0" w:rsidRPr="00D6346D" w:rsidTr="008C33D0">
        <w:trPr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1 14 06000 00 0000 430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2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1 16 07000 00 0000 140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1 16 10000 00 0000 140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Платежи в целях возмещения причиненного ущерба (убытков)</w:t>
            </w:r>
            <w:r w:rsidRPr="00D6346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C33D0" w:rsidRPr="00D6346D" w:rsidTr="008C33D0">
        <w:trPr>
          <w:trHeight w:val="5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Прочие неналоговые доходы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Дотации бюджетам бюджетной системы Российской Федерации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  <w:r w:rsidRPr="00D6346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C33D0" w:rsidRPr="00D6346D" w:rsidTr="008C33D0">
        <w:trPr>
          <w:trHeight w:val="5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Субвенции бюджетам бюджетной системы Российской Федерации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2 02 40000 00 0000150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Иные межбюджетные трансферты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2 04 05000 13 0000150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Безвозмездные поступления от негосударственных организаций в бюджеты городских поселений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5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2 07 05000 13 0000150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Прочие безвозмездные поступления в бюджеты городских поселений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21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2 18 00000 10 0000 150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11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2 19 00000 10 0000 150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C33D0" w:rsidRPr="00D6346D" w:rsidTr="008C33D0">
        <w:trPr>
          <w:trHeight w:val="9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999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6346D">
              <w:rPr>
                <w:b/>
                <w:bCs/>
                <w:color w:val="000000"/>
                <w:sz w:val="24"/>
                <w:szCs w:val="24"/>
              </w:rPr>
              <w:t>Отделение по Саратовской области Волго-Вятского главного управления Центрального банка Российской Федерации</w:t>
            </w:r>
          </w:p>
        </w:tc>
      </w:tr>
      <w:tr w:rsidR="008C33D0" w:rsidRPr="00D6346D" w:rsidTr="008C33D0">
        <w:trPr>
          <w:trHeight w:val="5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999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1 16 10000 00 0000 140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Платежи в целях возмещения причиненного ущерба (убытков)</w:t>
            </w:r>
            <w:r w:rsidRPr="00D6346D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C33D0" w:rsidRPr="00D6346D" w:rsidTr="008C33D0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999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6346D">
              <w:rPr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6D" w:rsidRPr="00D6346D" w:rsidRDefault="00D6346D" w:rsidP="00D6346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6346D">
              <w:rPr>
                <w:sz w:val="24"/>
                <w:szCs w:val="24"/>
              </w:rPr>
              <w:t>Прочие неналоговые доходы</w:t>
            </w:r>
            <w:proofErr w:type="gramStart"/>
            <w:r w:rsidRPr="00D6346D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</w:tbl>
    <w:p w:rsidR="00D6346D" w:rsidRDefault="00D6346D">
      <w:pPr>
        <w:rPr>
          <w:sz w:val="28"/>
          <w:szCs w:val="28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902"/>
        <w:gridCol w:w="551"/>
        <w:gridCol w:w="1296"/>
        <w:gridCol w:w="618"/>
        <w:gridCol w:w="1282"/>
        <w:gridCol w:w="475"/>
        <w:gridCol w:w="4906"/>
      </w:tblGrid>
      <w:tr w:rsidR="00286F0A" w:rsidRPr="00286F0A" w:rsidTr="00286F0A">
        <w:trPr>
          <w:trHeight w:val="339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F0A" w:rsidRDefault="00286F0A" w:rsidP="00286F0A">
            <w:r>
              <w:t xml:space="preserve">Приложение № </w:t>
            </w:r>
            <w:r>
              <w:t>2</w:t>
            </w:r>
            <w:r>
              <w:t xml:space="preserve"> к Постановлению                                               администрации </w:t>
            </w:r>
            <w:proofErr w:type="spellStart"/>
            <w:r>
              <w:t>Мордовокарайского</w:t>
            </w:r>
            <w:proofErr w:type="spellEnd"/>
            <w:r>
              <w:t xml:space="preserve"> МО                                                                                           от 20.12.2021 № 97</w:t>
            </w:r>
          </w:p>
        </w:tc>
      </w:tr>
      <w:tr w:rsidR="00286F0A" w:rsidRPr="00286F0A" w:rsidTr="00286F0A">
        <w:trPr>
          <w:trHeight w:val="339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F0A" w:rsidRDefault="00286F0A"/>
        </w:tc>
      </w:tr>
      <w:tr w:rsidR="00286F0A" w:rsidRPr="00286F0A" w:rsidTr="00286F0A">
        <w:trPr>
          <w:trHeight w:val="339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F0A" w:rsidRDefault="00286F0A"/>
        </w:tc>
      </w:tr>
      <w:tr w:rsidR="00286F0A" w:rsidRPr="00286F0A" w:rsidTr="00286F0A">
        <w:trPr>
          <w:trHeight w:val="339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F0A" w:rsidRDefault="00286F0A"/>
        </w:tc>
      </w:tr>
      <w:tr w:rsidR="00286F0A" w:rsidRPr="00286F0A" w:rsidTr="00286F0A">
        <w:trPr>
          <w:trHeight w:val="498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286F0A" w:rsidRPr="00286F0A" w:rsidTr="00286F0A">
        <w:trPr>
          <w:trHeight w:val="1057"/>
        </w:trPr>
        <w:tc>
          <w:tcPr>
            <w:tcW w:w="10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286F0A">
              <w:rPr>
                <w:b/>
                <w:bCs/>
                <w:sz w:val="28"/>
                <w:szCs w:val="28"/>
              </w:rPr>
              <w:t xml:space="preserve">Перечень главных </w:t>
            </w:r>
            <w:proofErr w:type="gramStart"/>
            <w:r w:rsidRPr="00286F0A">
              <w:rPr>
                <w:b/>
                <w:bCs/>
                <w:sz w:val="28"/>
                <w:szCs w:val="28"/>
              </w:rPr>
              <w:t>администраторов источников внутреннего</w:t>
            </w:r>
            <w:r w:rsidRPr="00286F0A">
              <w:rPr>
                <w:b/>
                <w:bCs/>
                <w:sz w:val="28"/>
                <w:szCs w:val="28"/>
              </w:rPr>
              <w:br/>
              <w:t>финансирования дефицита бюджета</w:t>
            </w:r>
            <w:proofErr w:type="gramEnd"/>
          </w:p>
        </w:tc>
      </w:tr>
      <w:tr w:rsidR="00286F0A" w:rsidRPr="00286F0A" w:rsidTr="00286F0A">
        <w:trPr>
          <w:trHeight w:val="498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8"/>
                <w:szCs w:val="28"/>
              </w:rPr>
            </w:pPr>
          </w:p>
        </w:tc>
      </w:tr>
      <w:tr w:rsidR="00286F0A" w:rsidRPr="00286F0A" w:rsidTr="00286F0A">
        <w:trPr>
          <w:trHeight w:val="8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8"/>
                <w:szCs w:val="28"/>
              </w:rPr>
            </w:pPr>
          </w:p>
        </w:tc>
      </w:tr>
      <w:tr w:rsidR="00286F0A" w:rsidRPr="00286F0A" w:rsidTr="00286F0A">
        <w:trPr>
          <w:trHeight w:val="101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№ строки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Код главного администратора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Код источника финансирования дефицита бюджета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Наименование кода вида (подвида) доходов бюджета</w:t>
            </w:r>
          </w:p>
        </w:tc>
      </w:tr>
      <w:tr w:rsidR="00286F0A" w:rsidRPr="00286F0A" w:rsidTr="00286F0A">
        <w:trPr>
          <w:trHeight w:val="29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2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3</w:t>
            </w: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4</w:t>
            </w:r>
          </w:p>
        </w:tc>
      </w:tr>
      <w:tr w:rsidR="00286F0A" w:rsidRPr="00286F0A" w:rsidTr="00286F0A">
        <w:trPr>
          <w:trHeight w:val="97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86F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286F0A">
              <w:rPr>
                <w:b/>
                <w:bCs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286F0A">
              <w:rPr>
                <w:b/>
                <w:b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286F0A">
              <w:rPr>
                <w:b/>
                <w:bCs/>
                <w:color w:val="000000"/>
                <w:sz w:val="24"/>
                <w:szCs w:val="24"/>
              </w:rPr>
              <w:t>Мордовокарайского</w:t>
            </w:r>
            <w:proofErr w:type="spellEnd"/>
            <w:r w:rsidRPr="00286F0A">
              <w:rPr>
                <w:b/>
                <w:bCs/>
                <w:color w:val="000000"/>
                <w:sz w:val="24"/>
                <w:szCs w:val="24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286F0A" w:rsidRPr="00286F0A" w:rsidTr="00286F0A">
        <w:trPr>
          <w:trHeight w:val="498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86F0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86F0A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01 05 02 01 10 0000 510</w:t>
            </w: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286F0A" w:rsidRPr="00286F0A" w:rsidTr="00286F0A">
        <w:trPr>
          <w:trHeight w:val="498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86F0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86F0A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01 05 02 01 10 0000 610</w:t>
            </w: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F0A" w:rsidRPr="00286F0A" w:rsidRDefault="00286F0A" w:rsidP="00286F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86F0A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286F0A" w:rsidRPr="001442B8" w:rsidRDefault="00286F0A" w:rsidP="00286F0A">
      <w:pPr>
        <w:spacing w:line="228" w:lineRule="auto"/>
        <w:ind w:left="5664"/>
      </w:pPr>
      <w:r w:rsidRPr="001442B8">
        <w:t>Приложение 3</w:t>
      </w:r>
    </w:p>
    <w:p w:rsidR="00286F0A" w:rsidRPr="001442B8" w:rsidRDefault="00286F0A" w:rsidP="00286F0A">
      <w:pPr>
        <w:tabs>
          <w:tab w:val="left" w:pos="155"/>
        </w:tabs>
        <w:ind w:left="5664"/>
        <w:rPr>
          <w:bCs/>
        </w:rPr>
      </w:pPr>
      <w:r w:rsidRPr="001442B8">
        <w:rPr>
          <w:bCs/>
        </w:rPr>
        <w:t xml:space="preserve">к постановлению администрации </w:t>
      </w:r>
    </w:p>
    <w:p w:rsidR="00286F0A" w:rsidRDefault="00286F0A" w:rsidP="00286F0A">
      <w:pPr>
        <w:tabs>
          <w:tab w:val="left" w:pos="155"/>
        </w:tabs>
        <w:ind w:left="5664"/>
        <w:rPr>
          <w:bCs/>
        </w:rPr>
      </w:pPr>
      <w:proofErr w:type="spellStart"/>
      <w:r>
        <w:rPr>
          <w:bCs/>
        </w:rPr>
        <w:t>Мордовокарай</w:t>
      </w:r>
      <w:r w:rsidRPr="001442B8">
        <w:rPr>
          <w:bCs/>
        </w:rPr>
        <w:t>ского</w:t>
      </w:r>
      <w:proofErr w:type="spellEnd"/>
      <w:r w:rsidRPr="001442B8">
        <w:rPr>
          <w:bCs/>
        </w:rPr>
        <w:t xml:space="preserve"> </w:t>
      </w:r>
      <w:r>
        <w:rPr>
          <w:bCs/>
        </w:rPr>
        <w:t>МО</w:t>
      </w:r>
    </w:p>
    <w:p w:rsidR="00286F0A" w:rsidRPr="00004EBF" w:rsidRDefault="00286F0A" w:rsidP="00286F0A">
      <w:pPr>
        <w:ind w:left="4956" w:firstLine="708"/>
        <w:rPr>
          <w:bCs/>
        </w:rPr>
      </w:pPr>
      <w:r w:rsidRPr="00004EBF">
        <w:rPr>
          <w:bCs/>
        </w:rPr>
        <w:t xml:space="preserve">от </w:t>
      </w:r>
      <w:r>
        <w:rPr>
          <w:bCs/>
        </w:rPr>
        <w:t xml:space="preserve"> </w:t>
      </w:r>
      <w:r w:rsidR="00880F94">
        <w:rPr>
          <w:bCs/>
        </w:rPr>
        <w:t>2</w:t>
      </w:r>
      <w:r>
        <w:rPr>
          <w:bCs/>
        </w:rPr>
        <w:t xml:space="preserve">0.12.2021 года № </w:t>
      </w:r>
      <w:r w:rsidR="00880F94">
        <w:rPr>
          <w:bCs/>
        </w:rPr>
        <w:t>97</w:t>
      </w:r>
    </w:p>
    <w:p w:rsidR="00286F0A" w:rsidRDefault="00286F0A" w:rsidP="00286F0A">
      <w:pPr>
        <w:spacing w:line="228" w:lineRule="auto"/>
        <w:ind w:left="5103"/>
        <w:jc w:val="both"/>
        <w:rPr>
          <w:sz w:val="24"/>
        </w:rPr>
      </w:pPr>
    </w:p>
    <w:p w:rsidR="00286F0A" w:rsidRDefault="00286F0A" w:rsidP="00286F0A">
      <w:pPr>
        <w:spacing w:line="228" w:lineRule="auto"/>
        <w:ind w:left="5103"/>
        <w:jc w:val="both"/>
        <w:rPr>
          <w:sz w:val="24"/>
        </w:rPr>
      </w:pPr>
    </w:p>
    <w:p w:rsidR="00286F0A" w:rsidRPr="00421659" w:rsidRDefault="00286F0A" w:rsidP="00286F0A">
      <w:pPr>
        <w:spacing w:line="228" w:lineRule="auto"/>
        <w:jc w:val="center"/>
        <w:rPr>
          <w:b/>
          <w:sz w:val="24"/>
          <w:szCs w:val="24"/>
        </w:rPr>
      </w:pPr>
      <w:r w:rsidRPr="00421659">
        <w:rPr>
          <w:b/>
          <w:sz w:val="24"/>
          <w:szCs w:val="24"/>
        </w:rPr>
        <w:t>Порядок и сроки внесения изменений</w:t>
      </w:r>
    </w:p>
    <w:p w:rsidR="00286F0A" w:rsidRDefault="00286F0A" w:rsidP="00286F0A">
      <w:pPr>
        <w:spacing w:line="228" w:lineRule="auto"/>
        <w:jc w:val="center"/>
        <w:rPr>
          <w:b/>
          <w:sz w:val="24"/>
          <w:szCs w:val="24"/>
        </w:rPr>
      </w:pPr>
      <w:r w:rsidRPr="00421659">
        <w:rPr>
          <w:b/>
          <w:sz w:val="24"/>
          <w:szCs w:val="24"/>
        </w:rPr>
        <w:t xml:space="preserve">в Перечень главных администраторов доходов бюджета и Перечень главных </w:t>
      </w:r>
      <w:proofErr w:type="gramStart"/>
      <w:r w:rsidRPr="00421659">
        <w:rPr>
          <w:b/>
          <w:sz w:val="24"/>
          <w:szCs w:val="24"/>
        </w:rPr>
        <w:t>администраторов источников финансирования дефицита бюджета</w:t>
      </w:r>
      <w:proofErr w:type="gramEnd"/>
      <w:r w:rsidRPr="00421659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Мордовокарайского</w:t>
      </w:r>
      <w:proofErr w:type="spellEnd"/>
      <w:r>
        <w:rPr>
          <w:b/>
          <w:sz w:val="24"/>
          <w:szCs w:val="24"/>
        </w:rPr>
        <w:t xml:space="preserve"> муниципального образования </w:t>
      </w:r>
    </w:p>
    <w:p w:rsidR="00286F0A" w:rsidRPr="00421659" w:rsidRDefault="00286F0A" w:rsidP="00286F0A">
      <w:pPr>
        <w:spacing w:line="228" w:lineRule="auto"/>
        <w:jc w:val="center"/>
        <w:rPr>
          <w:b/>
          <w:sz w:val="24"/>
          <w:szCs w:val="24"/>
        </w:rPr>
      </w:pPr>
      <w:r w:rsidRPr="00421659">
        <w:rPr>
          <w:b/>
          <w:sz w:val="24"/>
          <w:szCs w:val="24"/>
        </w:rPr>
        <w:t>Романовского муниципального района</w:t>
      </w:r>
    </w:p>
    <w:p w:rsidR="00286F0A" w:rsidRPr="00421659" w:rsidRDefault="00286F0A" w:rsidP="00286F0A">
      <w:pPr>
        <w:spacing w:line="228" w:lineRule="auto"/>
        <w:ind w:left="5103"/>
        <w:jc w:val="both"/>
        <w:rPr>
          <w:sz w:val="24"/>
          <w:szCs w:val="24"/>
        </w:rPr>
      </w:pPr>
    </w:p>
    <w:p w:rsidR="00286F0A" w:rsidRPr="0084697C" w:rsidRDefault="00286F0A" w:rsidP="00286F0A">
      <w:pPr>
        <w:pStyle w:val="a4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697C">
        <w:rPr>
          <w:rFonts w:ascii="Times New Roman" w:hAnsi="Times New Roman"/>
          <w:sz w:val="24"/>
          <w:szCs w:val="24"/>
        </w:rPr>
        <w:t xml:space="preserve">Настоящий Порядок и сроки устанавливают правила </w:t>
      </w:r>
      <w:r>
        <w:rPr>
          <w:rFonts w:ascii="Times New Roman" w:hAnsi="Times New Roman"/>
          <w:sz w:val="24"/>
          <w:szCs w:val="24"/>
        </w:rPr>
        <w:t xml:space="preserve">и сроки </w:t>
      </w:r>
      <w:r w:rsidRPr="0084697C">
        <w:rPr>
          <w:rFonts w:ascii="Times New Roman" w:hAnsi="Times New Roman"/>
          <w:sz w:val="24"/>
          <w:szCs w:val="24"/>
        </w:rPr>
        <w:t xml:space="preserve">внесения изменений в </w:t>
      </w:r>
      <w:r>
        <w:rPr>
          <w:rFonts w:ascii="Times New Roman" w:hAnsi="Times New Roman"/>
          <w:sz w:val="24"/>
          <w:szCs w:val="24"/>
        </w:rPr>
        <w:t>П</w:t>
      </w:r>
      <w:r w:rsidRPr="0084697C">
        <w:rPr>
          <w:rFonts w:ascii="Times New Roman" w:hAnsi="Times New Roman"/>
          <w:sz w:val="24"/>
          <w:szCs w:val="24"/>
        </w:rPr>
        <w:t xml:space="preserve">еречень главных администраторов доходов бюджета </w:t>
      </w:r>
      <w:proofErr w:type="spellStart"/>
      <w:r>
        <w:rPr>
          <w:rFonts w:ascii="Times New Roman" w:hAnsi="Times New Roman"/>
          <w:sz w:val="24"/>
          <w:szCs w:val="24"/>
        </w:rPr>
        <w:t>Мордовокарайского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84697C">
        <w:rPr>
          <w:rFonts w:ascii="Times New Roman" w:hAnsi="Times New Roman"/>
          <w:sz w:val="24"/>
          <w:szCs w:val="24"/>
        </w:rPr>
        <w:t>Романов</w:t>
      </w:r>
      <w:r>
        <w:rPr>
          <w:rFonts w:ascii="Times New Roman" w:hAnsi="Times New Roman"/>
          <w:sz w:val="24"/>
          <w:szCs w:val="24"/>
        </w:rPr>
        <w:t>ского муниципального района и</w:t>
      </w:r>
      <w:r w:rsidRPr="008469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84697C">
        <w:rPr>
          <w:rFonts w:ascii="Times New Roman" w:hAnsi="Times New Roman"/>
          <w:sz w:val="24"/>
          <w:szCs w:val="24"/>
        </w:rPr>
        <w:t xml:space="preserve">еречень главных </w:t>
      </w:r>
      <w:proofErr w:type="gramStart"/>
      <w:r w:rsidRPr="0084697C">
        <w:rPr>
          <w:rFonts w:ascii="Times New Roman" w:hAnsi="Times New Roman"/>
          <w:sz w:val="24"/>
          <w:szCs w:val="24"/>
        </w:rPr>
        <w:t>администраторов источников финансирования дефицита бюджета</w:t>
      </w:r>
      <w:proofErr w:type="gramEnd"/>
      <w:r w:rsidRPr="0084697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Мордовокарайского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84697C">
        <w:rPr>
          <w:rFonts w:ascii="Times New Roman" w:hAnsi="Times New Roman"/>
          <w:sz w:val="24"/>
          <w:szCs w:val="24"/>
        </w:rPr>
        <w:t xml:space="preserve">Романовского муниципального района (далее – Перечни). </w:t>
      </w:r>
    </w:p>
    <w:p w:rsidR="00286F0A" w:rsidRPr="00421659" w:rsidRDefault="00286F0A" w:rsidP="00286F0A">
      <w:pPr>
        <w:numPr>
          <w:ilvl w:val="0"/>
          <w:numId w:val="1"/>
        </w:numPr>
        <w:spacing w:line="276" w:lineRule="auto"/>
        <w:ind w:left="567" w:hanging="567"/>
        <w:jc w:val="both"/>
        <w:rPr>
          <w:sz w:val="24"/>
          <w:szCs w:val="24"/>
        </w:rPr>
      </w:pPr>
      <w:r w:rsidRPr="00421659">
        <w:rPr>
          <w:sz w:val="24"/>
          <w:szCs w:val="24"/>
        </w:rPr>
        <w:t xml:space="preserve">В случае изменения состава и (или) функций главных администраторов доходов бюджета </w:t>
      </w:r>
      <w:proofErr w:type="spellStart"/>
      <w:r>
        <w:rPr>
          <w:sz w:val="24"/>
          <w:szCs w:val="24"/>
        </w:rPr>
        <w:t>Мордовокарайского</w:t>
      </w:r>
      <w:proofErr w:type="spellEnd"/>
      <w:r>
        <w:rPr>
          <w:sz w:val="24"/>
          <w:szCs w:val="24"/>
        </w:rPr>
        <w:t xml:space="preserve"> муниципального образования </w:t>
      </w:r>
      <w:r w:rsidRPr="00421659">
        <w:rPr>
          <w:sz w:val="24"/>
          <w:szCs w:val="24"/>
        </w:rPr>
        <w:t xml:space="preserve">Романовского муниципального района Саратовской области, а также изменения </w:t>
      </w:r>
      <w:r>
        <w:rPr>
          <w:sz w:val="24"/>
          <w:szCs w:val="24"/>
        </w:rPr>
        <w:t xml:space="preserve">состава </w:t>
      </w:r>
      <w:r>
        <w:rPr>
          <w:sz w:val="24"/>
          <w:szCs w:val="24"/>
        </w:rPr>
        <w:lastRenderedPageBreak/>
        <w:t>закрепленных за ними кодов классификации</w:t>
      </w:r>
      <w:r w:rsidRPr="00421659">
        <w:rPr>
          <w:sz w:val="24"/>
          <w:szCs w:val="24"/>
        </w:rPr>
        <w:t xml:space="preserve"> доходов бюджета </w:t>
      </w:r>
      <w:proofErr w:type="spellStart"/>
      <w:r>
        <w:rPr>
          <w:sz w:val="24"/>
          <w:szCs w:val="24"/>
        </w:rPr>
        <w:t>Мордовокарайского</w:t>
      </w:r>
      <w:proofErr w:type="spellEnd"/>
      <w:r>
        <w:rPr>
          <w:sz w:val="24"/>
          <w:szCs w:val="24"/>
        </w:rPr>
        <w:t xml:space="preserve"> муниципального образования </w:t>
      </w:r>
      <w:r w:rsidRPr="00421659">
        <w:rPr>
          <w:sz w:val="24"/>
          <w:szCs w:val="24"/>
        </w:rPr>
        <w:t>Романовского муниципального района Саратовской области</w:t>
      </w:r>
      <w:r>
        <w:rPr>
          <w:sz w:val="24"/>
          <w:szCs w:val="24"/>
        </w:rPr>
        <w:t>,</w:t>
      </w:r>
      <w:r w:rsidRPr="004216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соответствующие </w:t>
      </w:r>
      <w:r w:rsidRPr="00421659">
        <w:rPr>
          <w:sz w:val="24"/>
          <w:szCs w:val="24"/>
        </w:rPr>
        <w:t xml:space="preserve">изменения вносятся в течение текущего финансового года </w:t>
      </w:r>
      <w:r>
        <w:rPr>
          <w:sz w:val="24"/>
          <w:szCs w:val="24"/>
        </w:rPr>
        <w:t>Постановлением</w:t>
      </w:r>
      <w:r w:rsidRPr="00421659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Мордовокарайского</w:t>
      </w:r>
      <w:proofErr w:type="spellEnd"/>
      <w:r>
        <w:rPr>
          <w:sz w:val="24"/>
          <w:szCs w:val="24"/>
        </w:rPr>
        <w:t xml:space="preserve"> муниципального образования </w:t>
      </w:r>
      <w:r w:rsidRPr="00421659">
        <w:rPr>
          <w:sz w:val="24"/>
          <w:szCs w:val="24"/>
        </w:rPr>
        <w:t>Романовского муниципального района Саратовской области</w:t>
      </w:r>
      <w:r>
        <w:rPr>
          <w:sz w:val="24"/>
          <w:szCs w:val="24"/>
        </w:rPr>
        <w:t>.</w:t>
      </w:r>
    </w:p>
    <w:p w:rsidR="00286F0A" w:rsidRDefault="00286F0A" w:rsidP="00286F0A">
      <w:pPr>
        <w:pStyle w:val="Standard"/>
        <w:numPr>
          <w:ilvl w:val="0"/>
          <w:numId w:val="1"/>
        </w:numPr>
        <w:spacing w:line="276" w:lineRule="auto"/>
        <w:ind w:left="567" w:hanging="567"/>
        <w:jc w:val="both"/>
        <w:rPr>
          <w:color w:val="000000"/>
        </w:rPr>
      </w:pPr>
      <w:proofErr w:type="gramStart"/>
      <w:r w:rsidRPr="00421659">
        <w:rPr>
          <w:color w:val="000000"/>
        </w:rPr>
        <w:t xml:space="preserve">В случае изменения состава и (или) функций главных администраторов </w:t>
      </w:r>
      <w:r w:rsidRPr="00421659">
        <w:t>источников финансирования дефицита</w:t>
      </w:r>
      <w:r w:rsidRPr="00421659">
        <w:rPr>
          <w:color w:val="000000"/>
        </w:rPr>
        <w:t xml:space="preserve"> бюджета </w:t>
      </w:r>
      <w:proofErr w:type="spellStart"/>
      <w:r>
        <w:rPr>
          <w:color w:val="000000"/>
        </w:rPr>
        <w:t>Мордовокарайского</w:t>
      </w:r>
      <w:proofErr w:type="spellEnd"/>
      <w:r>
        <w:rPr>
          <w:color w:val="000000"/>
        </w:rPr>
        <w:t xml:space="preserve"> муниципального образования </w:t>
      </w:r>
      <w:r w:rsidRPr="00421659">
        <w:rPr>
          <w:color w:val="000000"/>
        </w:rPr>
        <w:t xml:space="preserve">Романовского муниципального района Саратовской области, а также изменения </w:t>
      </w:r>
      <w:r>
        <w:t xml:space="preserve">состава закрепленных за ними </w:t>
      </w:r>
      <w:r w:rsidRPr="00421659">
        <w:rPr>
          <w:color w:val="000000"/>
        </w:rPr>
        <w:t xml:space="preserve">кодов классификации </w:t>
      </w:r>
      <w:r w:rsidRPr="00421659">
        <w:t>источников финансирования  дефицита</w:t>
      </w:r>
      <w:r w:rsidRPr="00421659">
        <w:rPr>
          <w:color w:val="000000"/>
        </w:rPr>
        <w:t xml:space="preserve"> бюджета </w:t>
      </w:r>
      <w:proofErr w:type="spellStart"/>
      <w:r>
        <w:rPr>
          <w:color w:val="000000"/>
        </w:rPr>
        <w:t>Мордовокарайского</w:t>
      </w:r>
      <w:proofErr w:type="spellEnd"/>
      <w:r>
        <w:rPr>
          <w:color w:val="000000"/>
        </w:rPr>
        <w:t xml:space="preserve"> муниципального образования </w:t>
      </w:r>
      <w:r w:rsidRPr="00421659">
        <w:rPr>
          <w:color w:val="000000"/>
        </w:rPr>
        <w:t>Романовского муниципального района Саратовской области</w:t>
      </w:r>
      <w:r>
        <w:rPr>
          <w:color w:val="000000"/>
        </w:rPr>
        <w:t>,</w:t>
      </w:r>
      <w:r w:rsidRPr="00421659">
        <w:rPr>
          <w:color w:val="000000"/>
        </w:rPr>
        <w:t xml:space="preserve"> </w:t>
      </w:r>
      <w:r>
        <w:rPr>
          <w:color w:val="000000"/>
        </w:rPr>
        <w:t xml:space="preserve">соответствующие </w:t>
      </w:r>
      <w:r w:rsidRPr="00421659">
        <w:rPr>
          <w:color w:val="000000"/>
        </w:rPr>
        <w:t xml:space="preserve">изменения вносятся в течение текущего финансового года </w:t>
      </w:r>
      <w:r>
        <w:rPr>
          <w:color w:val="000000"/>
        </w:rPr>
        <w:t>Постановлением</w:t>
      </w:r>
      <w:r w:rsidRPr="00421659">
        <w:rPr>
          <w:color w:val="000000"/>
        </w:rPr>
        <w:t xml:space="preserve"> Администрации </w:t>
      </w:r>
      <w:proofErr w:type="spellStart"/>
      <w:r>
        <w:rPr>
          <w:color w:val="000000"/>
        </w:rPr>
        <w:t>Мордовокарайского</w:t>
      </w:r>
      <w:proofErr w:type="spellEnd"/>
      <w:r>
        <w:rPr>
          <w:color w:val="000000"/>
        </w:rPr>
        <w:t xml:space="preserve"> муниципального образования </w:t>
      </w:r>
      <w:r w:rsidRPr="00421659">
        <w:rPr>
          <w:color w:val="000000"/>
        </w:rPr>
        <w:t xml:space="preserve">Романовского муниципального района Саратовской области. </w:t>
      </w:r>
      <w:proofErr w:type="gramEnd"/>
    </w:p>
    <w:p w:rsidR="00286F0A" w:rsidRPr="00B9128E" w:rsidRDefault="00286F0A" w:rsidP="00286F0A">
      <w:pPr>
        <w:pStyle w:val="Standard"/>
        <w:numPr>
          <w:ilvl w:val="0"/>
          <w:numId w:val="1"/>
        </w:numPr>
        <w:spacing w:line="276" w:lineRule="auto"/>
        <w:ind w:left="567" w:hanging="567"/>
        <w:jc w:val="both"/>
        <w:rPr>
          <w:color w:val="000000"/>
        </w:rPr>
      </w:pPr>
      <w:proofErr w:type="gramStart"/>
      <w:r w:rsidRPr="00B9128E">
        <w:t xml:space="preserve">Главные администраторы доходов бюджета </w:t>
      </w:r>
      <w:proofErr w:type="spellStart"/>
      <w:r>
        <w:t>Мордовокарайского</w:t>
      </w:r>
      <w:proofErr w:type="spellEnd"/>
      <w:r>
        <w:t xml:space="preserve"> муниципального образования </w:t>
      </w:r>
      <w:r w:rsidRPr="00B9128E">
        <w:t xml:space="preserve">Романовского муниципального района и главные администраторы источников финансирования дефицита бюджета </w:t>
      </w:r>
      <w:proofErr w:type="spellStart"/>
      <w:r>
        <w:t>Мордовокарайского</w:t>
      </w:r>
      <w:proofErr w:type="spellEnd"/>
      <w:r>
        <w:t xml:space="preserve"> муниципального образования </w:t>
      </w:r>
      <w:r w:rsidRPr="00B9128E">
        <w:t xml:space="preserve">Романовского муниципального района разрабатывают и вносят на согласование в Финансовое управление администрации Романовского муниципального района проекты постановлений Администрации </w:t>
      </w:r>
      <w:proofErr w:type="spellStart"/>
      <w:r>
        <w:t>Мордовокарайского</w:t>
      </w:r>
      <w:proofErr w:type="spellEnd"/>
      <w:r>
        <w:t xml:space="preserve"> муниципального образования </w:t>
      </w:r>
      <w:r w:rsidRPr="00B9128E">
        <w:t>Романовского муниципального района о внесении изменений в Перечни по мере необходимости.</w:t>
      </w:r>
      <w:proofErr w:type="gramEnd"/>
    </w:p>
    <w:p w:rsidR="00286F0A" w:rsidRPr="00B9128E" w:rsidRDefault="00286F0A" w:rsidP="00286F0A">
      <w:pPr>
        <w:pStyle w:val="Standard"/>
        <w:numPr>
          <w:ilvl w:val="0"/>
          <w:numId w:val="1"/>
        </w:numPr>
        <w:spacing w:line="276" w:lineRule="auto"/>
        <w:ind w:left="567" w:hanging="567"/>
        <w:jc w:val="both"/>
        <w:rPr>
          <w:color w:val="000000"/>
        </w:rPr>
      </w:pPr>
      <w:r w:rsidRPr="00B9128E">
        <w:t>В представляемых проектах указываются:</w:t>
      </w:r>
    </w:p>
    <w:p w:rsidR="00286F0A" w:rsidRPr="00421659" w:rsidRDefault="00286F0A" w:rsidP="00286F0A">
      <w:pPr>
        <w:overflowPunct/>
        <w:spacing w:line="276" w:lineRule="auto"/>
        <w:ind w:left="567" w:hanging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421659">
        <w:rPr>
          <w:rFonts w:eastAsiaTheme="minorHAnsi"/>
          <w:sz w:val="24"/>
          <w:szCs w:val="24"/>
          <w:lang w:eastAsia="en-US"/>
        </w:rPr>
        <w:t>– наименование главного администратора доходов бю</w:t>
      </w:r>
      <w:r>
        <w:rPr>
          <w:rFonts w:eastAsiaTheme="minorHAnsi"/>
          <w:sz w:val="24"/>
          <w:szCs w:val="24"/>
          <w:lang w:eastAsia="en-US"/>
        </w:rPr>
        <w:t xml:space="preserve">джета с указанием кода главного </w:t>
      </w:r>
      <w:r w:rsidRPr="00421659">
        <w:rPr>
          <w:rFonts w:eastAsiaTheme="minorHAnsi"/>
          <w:sz w:val="24"/>
          <w:szCs w:val="24"/>
          <w:lang w:eastAsia="en-US"/>
        </w:rPr>
        <w:t>администратора доходов бюджета</w:t>
      </w:r>
      <w:r>
        <w:rPr>
          <w:rFonts w:eastAsiaTheme="minorHAnsi"/>
          <w:sz w:val="24"/>
          <w:szCs w:val="24"/>
          <w:lang w:eastAsia="en-US"/>
        </w:rPr>
        <w:t xml:space="preserve"> (источников финансирования дефицита бюджета)</w:t>
      </w:r>
      <w:r w:rsidRPr="00421659">
        <w:rPr>
          <w:rFonts w:eastAsiaTheme="minorHAnsi"/>
          <w:sz w:val="24"/>
          <w:szCs w:val="24"/>
          <w:lang w:eastAsia="en-US"/>
        </w:rPr>
        <w:t>;</w:t>
      </w:r>
    </w:p>
    <w:p w:rsidR="00286F0A" w:rsidRPr="00421659" w:rsidRDefault="00286F0A" w:rsidP="00286F0A">
      <w:pPr>
        <w:overflowPunct/>
        <w:spacing w:line="276" w:lineRule="auto"/>
        <w:ind w:left="567" w:hanging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421659">
        <w:rPr>
          <w:rFonts w:eastAsiaTheme="minorHAnsi"/>
          <w:sz w:val="24"/>
          <w:szCs w:val="24"/>
          <w:lang w:eastAsia="en-US"/>
        </w:rPr>
        <w:t>– код группы, подгруппы, статьи и вида дохода бюджета</w:t>
      </w:r>
      <w:r>
        <w:rPr>
          <w:rFonts w:eastAsiaTheme="minorHAnsi"/>
          <w:sz w:val="24"/>
          <w:szCs w:val="24"/>
          <w:lang w:eastAsia="en-US"/>
        </w:rPr>
        <w:t xml:space="preserve"> (источников финансирования дефицита бюджета)</w:t>
      </w:r>
      <w:r w:rsidRPr="00421659">
        <w:rPr>
          <w:rFonts w:eastAsiaTheme="minorHAnsi"/>
          <w:sz w:val="24"/>
          <w:szCs w:val="24"/>
          <w:lang w:eastAsia="en-US"/>
        </w:rPr>
        <w:t>;</w:t>
      </w:r>
    </w:p>
    <w:p w:rsidR="00286F0A" w:rsidRPr="00421659" w:rsidRDefault="00286F0A" w:rsidP="00286F0A">
      <w:pPr>
        <w:overflowPunct/>
        <w:spacing w:line="276" w:lineRule="auto"/>
        <w:ind w:left="567" w:hanging="567"/>
        <w:jc w:val="both"/>
        <w:textAlignment w:val="auto"/>
        <w:rPr>
          <w:sz w:val="24"/>
          <w:szCs w:val="24"/>
        </w:rPr>
      </w:pPr>
      <w:r w:rsidRPr="00421659">
        <w:rPr>
          <w:rFonts w:eastAsiaTheme="minorHAnsi"/>
          <w:sz w:val="24"/>
          <w:szCs w:val="24"/>
          <w:lang w:eastAsia="en-US"/>
        </w:rPr>
        <w:t>– наименование кода группы, подгруппы, статьи и вида дохода бюджета</w:t>
      </w:r>
      <w:r>
        <w:rPr>
          <w:rFonts w:eastAsiaTheme="minorHAnsi"/>
          <w:sz w:val="24"/>
          <w:szCs w:val="24"/>
          <w:lang w:eastAsia="en-US"/>
        </w:rPr>
        <w:t xml:space="preserve"> (источников финансирования дефицита бюджета)</w:t>
      </w:r>
    </w:p>
    <w:p w:rsidR="00286F0A" w:rsidRPr="00D6346D" w:rsidRDefault="00286F0A">
      <w:pPr>
        <w:rPr>
          <w:sz w:val="28"/>
          <w:szCs w:val="28"/>
        </w:rPr>
      </w:pPr>
    </w:p>
    <w:sectPr w:rsidR="00286F0A" w:rsidRPr="00D6346D" w:rsidSect="00286F0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41F98"/>
    <w:multiLevelType w:val="hybridMultilevel"/>
    <w:tmpl w:val="5D366F02"/>
    <w:lvl w:ilvl="0" w:tplc="5806662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59"/>
    <w:rsid w:val="00286F0A"/>
    <w:rsid w:val="00880F94"/>
    <w:rsid w:val="008C33D0"/>
    <w:rsid w:val="008F4A0D"/>
    <w:rsid w:val="009A7D59"/>
    <w:rsid w:val="00D6346D"/>
    <w:rsid w:val="00DB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D6346D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6346D"/>
    <w:pPr>
      <w:widowControl w:val="0"/>
      <w:shd w:val="clear" w:color="auto" w:fill="FFFFFF"/>
      <w:overflowPunct/>
      <w:autoSpaceDE/>
      <w:autoSpaceDN/>
      <w:adjustRightInd/>
      <w:spacing w:after="420" w:line="322" w:lineRule="exact"/>
      <w:jc w:val="center"/>
      <w:textAlignment w:val="auto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No Spacing"/>
    <w:uiPriority w:val="1"/>
    <w:qFormat/>
    <w:rsid w:val="008C33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86F0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286F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DB55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5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D6346D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6346D"/>
    <w:pPr>
      <w:widowControl w:val="0"/>
      <w:shd w:val="clear" w:color="auto" w:fill="FFFFFF"/>
      <w:overflowPunct/>
      <w:autoSpaceDE/>
      <w:autoSpaceDN/>
      <w:adjustRightInd/>
      <w:spacing w:after="420" w:line="322" w:lineRule="exact"/>
      <w:jc w:val="center"/>
      <w:textAlignment w:val="auto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No Spacing"/>
    <w:uiPriority w:val="1"/>
    <w:qFormat/>
    <w:rsid w:val="008C33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86F0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286F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DB55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5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2021-12-20T05:56:00Z</cp:lastPrinted>
  <dcterms:created xsi:type="dcterms:W3CDTF">2021-12-20T05:07:00Z</dcterms:created>
  <dcterms:modified xsi:type="dcterms:W3CDTF">2021-12-20T05:58:00Z</dcterms:modified>
</cp:coreProperties>
</file>