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067B6" w14:textId="45A0EB1D" w:rsidR="00084FCE" w:rsidRDefault="00084FCE" w:rsidP="00084FCE">
      <w:pPr>
        <w:tabs>
          <w:tab w:val="left" w:pos="5925"/>
        </w:tabs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16D66940" wp14:editId="78BEAA87">
            <wp:extent cx="777875" cy="839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50E77D95" w14:textId="77777777" w:rsidR="00084FCE" w:rsidRDefault="00084FCE" w:rsidP="00084FCE">
      <w:pPr>
        <w:spacing w:line="252" w:lineRule="auto"/>
        <w:jc w:val="center"/>
        <w:outlineLvl w:val="0"/>
        <w:rPr>
          <w:b/>
          <w:color w:val="000000"/>
          <w:spacing w:val="20"/>
          <w:sz w:val="28"/>
        </w:rPr>
      </w:pPr>
      <w:r>
        <w:rPr>
          <w:b/>
          <w:color w:val="000000"/>
          <w:spacing w:val="20"/>
          <w:sz w:val="28"/>
        </w:rPr>
        <w:t>АДМИНИСТРАЦИЯ</w:t>
      </w:r>
    </w:p>
    <w:p w14:paraId="5BC991CC" w14:textId="77777777" w:rsidR="00084FCE" w:rsidRDefault="00084FCE" w:rsidP="00084FCE">
      <w:pPr>
        <w:pStyle w:val="a3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МОРДОВОКАРАЙСКОГО МУНИЦИПАЛЬНОГО ОБРАЗОВАНИЯ </w:t>
      </w:r>
      <w:r>
        <w:rPr>
          <w:b/>
          <w:spacing w:val="24"/>
          <w:sz w:val="24"/>
        </w:rPr>
        <w:br/>
        <w:t xml:space="preserve">РОМАНОВСКОГО МУНИЦИПАЛЬНОГО РАЙОНА </w:t>
      </w:r>
    </w:p>
    <w:p w14:paraId="5EEB22B0" w14:textId="77777777" w:rsidR="00084FCE" w:rsidRDefault="00084FCE" w:rsidP="00084FCE">
      <w:pPr>
        <w:pStyle w:val="a3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САРАТОВСКОЙ ОБЛАСТИ </w:t>
      </w:r>
    </w:p>
    <w:p w14:paraId="7D9EA322" w14:textId="77777777" w:rsidR="00084FCE" w:rsidRDefault="00084FCE" w:rsidP="00084FCE">
      <w:pPr>
        <w:jc w:val="center"/>
        <w:rPr>
          <w:b/>
          <w:sz w:val="24"/>
        </w:rPr>
      </w:pPr>
    </w:p>
    <w:p w14:paraId="49E55074" w14:textId="77777777" w:rsidR="00084FCE" w:rsidRDefault="00084FCE" w:rsidP="00084FCE">
      <w:pPr>
        <w:jc w:val="center"/>
        <w:rPr>
          <w:b/>
          <w:sz w:val="24"/>
        </w:rPr>
      </w:pPr>
    </w:p>
    <w:p w14:paraId="7D4C4AC7" w14:textId="77777777" w:rsidR="00084FCE" w:rsidRDefault="00084FCE" w:rsidP="00084FCE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14:paraId="72DDAFEC" w14:textId="77777777" w:rsidR="00084FCE" w:rsidRDefault="00084FCE" w:rsidP="00084FCE">
      <w:pPr>
        <w:jc w:val="center"/>
        <w:rPr>
          <w:b/>
          <w:sz w:val="28"/>
        </w:rPr>
      </w:pPr>
    </w:p>
    <w:p w14:paraId="3DB2E5D9" w14:textId="70D34F8D" w:rsidR="00084FCE" w:rsidRDefault="00084FCE" w:rsidP="00084FCE">
      <w:pPr>
        <w:rPr>
          <w:b/>
          <w:sz w:val="28"/>
        </w:rPr>
      </w:pPr>
      <w:proofErr w:type="gramStart"/>
      <w:r>
        <w:rPr>
          <w:b/>
          <w:sz w:val="28"/>
        </w:rPr>
        <w:t>от  19</w:t>
      </w:r>
      <w:proofErr w:type="gramEnd"/>
      <w:r>
        <w:rPr>
          <w:b/>
          <w:sz w:val="28"/>
        </w:rPr>
        <w:t xml:space="preserve">.03.2026 года                           № </w:t>
      </w:r>
      <w:r w:rsidR="005C4A50">
        <w:rPr>
          <w:b/>
          <w:sz w:val="28"/>
        </w:rPr>
        <w:t>11</w:t>
      </w:r>
      <w:r>
        <w:rPr>
          <w:b/>
          <w:sz w:val="28"/>
        </w:rPr>
        <w:t xml:space="preserve">                      </w:t>
      </w:r>
      <w:proofErr w:type="spellStart"/>
      <w:r>
        <w:rPr>
          <w:b/>
          <w:sz w:val="28"/>
        </w:rPr>
        <w:t>с.Мордовский</w:t>
      </w:r>
      <w:proofErr w:type="spellEnd"/>
      <w:r>
        <w:rPr>
          <w:b/>
          <w:sz w:val="28"/>
        </w:rPr>
        <w:t xml:space="preserve"> Карай</w:t>
      </w:r>
    </w:p>
    <w:p w14:paraId="13288C14" w14:textId="77777777" w:rsidR="00084FCE" w:rsidRDefault="00084FCE" w:rsidP="00084FCE">
      <w:pPr>
        <w:jc w:val="center"/>
        <w:rPr>
          <w:sz w:val="24"/>
        </w:rPr>
      </w:pPr>
      <w:r>
        <w:rPr>
          <w:sz w:val="28"/>
        </w:rPr>
        <w:t xml:space="preserve"> </w:t>
      </w:r>
    </w:p>
    <w:p w14:paraId="1592915E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результатов определения</w:t>
      </w:r>
    </w:p>
    <w:p w14:paraId="32DF7C2C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размеров долей в праве общей долевой </w:t>
      </w:r>
    </w:p>
    <w:p w14:paraId="42AB603A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на земельный участок </w:t>
      </w:r>
    </w:p>
    <w:p w14:paraId="43976C68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 земель сельскохозяйственного назначения, </w:t>
      </w:r>
    </w:p>
    <w:p w14:paraId="2326BBBB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выраженных в гектарах </w:t>
      </w:r>
    </w:p>
    <w:p w14:paraId="1FFCC8A1" w14:textId="77777777" w:rsidR="00084FCE" w:rsidRDefault="00084FCE" w:rsidP="00084FCE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или </w:t>
      </w:r>
      <w:proofErr w:type="spellStart"/>
      <w:r>
        <w:rPr>
          <w:b/>
          <w:bCs/>
          <w:sz w:val="28"/>
          <w:szCs w:val="28"/>
        </w:rPr>
        <w:t>балло</w:t>
      </w:r>
      <w:proofErr w:type="spellEnd"/>
      <w:r>
        <w:rPr>
          <w:b/>
          <w:bCs/>
          <w:sz w:val="28"/>
          <w:szCs w:val="28"/>
        </w:rPr>
        <w:t>-гектарах, в виде простой правильной дроби</w:t>
      </w:r>
    </w:p>
    <w:p w14:paraId="3FA99E35" w14:textId="77777777" w:rsidR="00084FCE" w:rsidRDefault="00084FCE" w:rsidP="00084FCE">
      <w:pPr>
        <w:suppressAutoHyphens/>
        <w:ind w:right="74"/>
        <w:rPr>
          <w:sz w:val="28"/>
          <w:szCs w:val="28"/>
        </w:rPr>
      </w:pPr>
    </w:p>
    <w:p w14:paraId="6927294C" w14:textId="1803FA5F" w:rsidR="00084FCE" w:rsidRDefault="00084FCE" w:rsidP="00084FCE">
      <w:pPr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п. 2.1, п. 4 ст. 15, п.8-11 ст.19.1 Федерального закона РФ от 24.07.2002 года №101-ФЗ «Об обороте земель сельскохозяйственного назначения»,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zh-CN"/>
        </w:rPr>
        <w:t xml:space="preserve">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  <w:lang w:eastAsia="zh-CN"/>
        </w:rPr>
        <w:t>балло</w:t>
      </w:r>
      <w:proofErr w:type="spellEnd"/>
      <w:r>
        <w:rPr>
          <w:sz w:val="28"/>
          <w:szCs w:val="28"/>
          <w:lang w:eastAsia="zh-CN"/>
        </w:rPr>
        <w:t xml:space="preserve">-гектарах, в виде простой правильной дроби», </w:t>
      </w:r>
      <w:r>
        <w:rPr>
          <w:color w:val="222222"/>
          <w:sz w:val="28"/>
          <w:szCs w:val="28"/>
          <w:shd w:val="clear" w:color="auto" w:fill="FFFFFF"/>
          <w:lang w:eastAsia="zh-CN"/>
        </w:rPr>
        <w:t> </w:t>
      </w:r>
      <w:r>
        <w:rPr>
          <w:sz w:val="28"/>
          <w:szCs w:val="28"/>
        </w:rPr>
        <w:t xml:space="preserve">на основании Устава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>
        <w:rPr>
          <w:sz w:val="28"/>
          <w:szCs w:val="28"/>
        </w:rPr>
        <w:t xml:space="preserve"> муниципального образования Романовского муниципального района Саратовской области,</w:t>
      </w:r>
      <w:r>
        <w:rPr>
          <w:bCs/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eastAsia="zh-CN"/>
        </w:rPr>
        <w:t xml:space="preserve">выписки </w:t>
      </w:r>
      <w:r>
        <w:rPr>
          <w:sz w:val="28"/>
          <w:szCs w:val="28"/>
        </w:rPr>
        <w:t>из Единого государственного реестра недвижимости об основных характеристиках и зарегистрированных правах на объект недвижимости от 1</w:t>
      </w:r>
      <w:r>
        <w:rPr>
          <w:rFonts w:eastAsia="TimesNewRomanPSMT"/>
          <w:sz w:val="28"/>
          <w:szCs w:val="28"/>
        </w:rPr>
        <w:t>8.03.2026 года № КУВИ-001/2026-35988527</w:t>
      </w:r>
      <w:r>
        <w:rPr>
          <w:sz w:val="28"/>
          <w:szCs w:val="28"/>
        </w:rPr>
        <w:t xml:space="preserve">,  администрация </w:t>
      </w:r>
      <w:proofErr w:type="spellStart"/>
      <w:r>
        <w:rPr>
          <w:sz w:val="28"/>
          <w:szCs w:val="28"/>
        </w:rPr>
        <w:t>Мордовокарайского</w:t>
      </w:r>
      <w:proofErr w:type="spellEnd"/>
      <w:r>
        <w:rPr>
          <w:sz w:val="28"/>
          <w:szCs w:val="28"/>
        </w:rPr>
        <w:t xml:space="preserve"> муниципального </w:t>
      </w:r>
      <w:r w:rsidR="00D921BE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                               </w:t>
      </w:r>
    </w:p>
    <w:p w14:paraId="1E6844D8" w14:textId="77777777" w:rsidR="00084FCE" w:rsidRDefault="00084FCE" w:rsidP="00084FCE">
      <w:pPr>
        <w:rPr>
          <w:bCs/>
          <w:sz w:val="28"/>
          <w:szCs w:val="28"/>
        </w:rPr>
      </w:pPr>
    </w:p>
    <w:p w14:paraId="2125CC17" w14:textId="77777777" w:rsidR="00084FCE" w:rsidRDefault="00084FCE" w:rsidP="00084FCE">
      <w:pPr>
        <w:pStyle w:val="a5"/>
        <w:tabs>
          <w:tab w:val="left" w:pos="993"/>
        </w:tabs>
        <w:spacing w:after="0" w:line="240" w:lineRule="auto"/>
        <w:ind w:left="114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ПОСТАНОВЛЯЕТ:</w:t>
      </w:r>
    </w:p>
    <w:p w14:paraId="42135BFB" w14:textId="47B341E1" w:rsidR="00084FCE" w:rsidRDefault="00084FCE" w:rsidP="00084FCE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с кадастровым № 64:29:000000:37, площадью </w:t>
      </w:r>
      <w:r w:rsidR="00D921BE">
        <w:rPr>
          <w:sz w:val="28"/>
          <w:szCs w:val="28"/>
        </w:rPr>
        <w:t>11111967</w:t>
      </w:r>
      <w: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расположенный  по адресу: Саратовская область, Романовский район, территория Алексеевского МО,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дроби, согласно приложению к настоящему постановлению.</w:t>
      </w:r>
    </w:p>
    <w:p w14:paraId="7BBC8CEA" w14:textId="77777777" w:rsidR="00084FCE" w:rsidRDefault="00084FCE" w:rsidP="00084FCE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трехдневный срок с даты его принятия в информационном сборнике «</w:t>
      </w:r>
      <w:proofErr w:type="spellStart"/>
      <w:r>
        <w:rPr>
          <w:sz w:val="28"/>
          <w:szCs w:val="28"/>
        </w:rPr>
        <w:t>Мородовокарайский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вестник» и разместить на официальном сайте в сети "Интернет".</w:t>
      </w:r>
    </w:p>
    <w:p w14:paraId="0B76D9F5" w14:textId="38FE8573" w:rsidR="00084FCE" w:rsidRDefault="00084FCE" w:rsidP="00084FCE">
      <w:pPr>
        <w:rPr>
          <w:sz w:val="28"/>
          <w:szCs w:val="28"/>
        </w:rPr>
      </w:pPr>
      <w:r>
        <w:rPr>
          <w:sz w:val="28"/>
          <w:szCs w:val="28"/>
        </w:rPr>
        <w:t xml:space="preserve">        3. По истечении тридцати дней с даты опубликования постановления  обеспечить внесение изменений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 </w:t>
      </w:r>
      <w:r w:rsidR="00D921BE">
        <w:rPr>
          <w:sz w:val="28"/>
          <w:szCs w:val="28"/>
        </w:rPr>
        <w:t>№</w:t>
      </w:r>
      <w:r>
        <w:rPr>
          <w:sz w:val="28"/>
          <w:szCs w:val="28"/>
        </w:rPr>
        <w:t xml:space="preserve"> 218-ФЗ "О государственной регистрации недвижимости".        </w:t>
      </w:r>
    </w:p>
    <w:p w14:paraId="699443AC" w14:textId="77777777" w:rsidR="00084FCE" w:rsidRDefault="00084FCE" w:rsidP="00084FCE">
      <w:pPr>
        <w:rPr>
          <w:sz w:val="28"/>
          <w:szCs w:val="28"/>
        </w:rPr>
      </w:pPr>
      <w:r>
        <w:rPr>
          <w:sz w:val="28"/>
          <w:szCs w:val="28"/>
        </w:rPr>
        <w:t xml:space="preserve">        4. Контроль за исполнением настоящего постановления оставляю за собой.   </w:t>
      </w:r>
    </w:p>
    <w:p w14:paraId="77F51C1C" w14:textId="77777777" w:rsidR="00084FCE" w:rsidRDefault="00084FCE" w:rsidP="00084FCE">
      <w:pPr>
        <w:rPr>
          <w:sz w:val="28"/>
          <w:szCs w:val="28"/>
        </w:rPr>
      </w:pPr>
    </w:p>
    <w:p w14:paraId="11445D54" w14:textId="77777777" w:rsidR="00084FCE" w:rsidRDefault="00084FCE" w:rsidP="00084F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proofErr w:type="spellStart"/>
      <w:r>
        <w:rPr>
          <w:b/>
          <w:bCs/>
          <w:sz w:val="28"/>
          <w:szCs w:val="28"/>
        </w:rPr>
        <w:t>Мордовокарайского</w:t>
      </w:r>
      <w:proofErr w:type="spellEnd"/>
    </w:p>
    <w:p w14:paraId="06BD1C70" w14:textId="77777777" w:rsidR="00084FCE" w:rsidRDefault="00084FCE" w:rsidP="00084F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                                             Н.А. Воронина</w:t>
      </w:r>
    </w:p>
    <w:p w14:paraId="1FF89BA7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F781A88" w14:textId="77777777" w:rsidR="00084FCE" w:rsidRDefault="00084FCE" w:rsidP="00084FCE">
      <w:pPr>
        <w:rPr>
          <w:b/>
          <w:bCs/>
          <w:sz w:val="28"/>
          <w:szCs w:val="28"/>
        </w:rPr>
      </w:pPr>
    </w:p>
    <w:p w14:paraId="5D9E841C" w14:textId="77777777" w:rsidR="00084FCE" w:rsidRDefault="00084FCE" w:rsidP="00084FCE">
      <w:pPr>
        <w:rPr>
          <w:b/>
          <w:bCs/>
          <w:sz w:val="28"/>
          <w:szCs w:val="28"/>
        </w:rPr>
      </w:pPr>
    </w:p>
    <w:p w14:paraId="253F028F" w14:textId="77777777" w:rsidR="00084FCE" w:rsidRDefault="00084FCE" w:rsidP="00084FCE">
      <w:pPr>
        <w:rPr>
          <w:b/>
          <w:bCs/>
          <w:sz w:val="28"/>
          <w:szCs w:val="28"/>
        </w:rPr>
      </w:pPr>
    </w:p>
    <w:p w14:paraId="7D52005C" w14:textId="77777777" w:rsidR="00084FCE" w:rsidRDefault="00084FCE" w:rsidP="00084FCE">
      <w:pPr>
        <w:rPr>
          <w:b/>
          <w:bCs/>
          <w:sz w:val="28"/>
          <w:szCs w:val="28"/>
        </w:rPr>
      </w:pPr>
    </w:p>
    <w:p w14:paraId="4DE4D683" w14:textId="77777777" w:rsidR="00084FCE" w:rsidRDefault="00084FCE" w:rsidP="00084FCE">
      <w:pPr>
        <w:rPr>
          <w:b/>
          <w:bCs/>
          <w:sz w:val="28"/>
          <w:szCs w:val="28"/>
        </w:rPr>
      </w:pPr>
    </w:p>
    <w:p w14:paraId="5F063AA0" w14:textId="77777777" w:rsidR="00084FCE" w:rsidRDefault="00084FCE" w:rsidP="00084FCE">
      <w:pPr>
        <w:rPr>
          <w:b/>
          <w:bCs/>
          <w:sz w:val="28"/>
          <w:szCs w:val="28"/>
        </w:rPr>
      </w:pPr>
    </w:p>
    <w:p w14:paraId="0D040091" w14:textId="77777777" w:rsidR="00084FCE" w:rsidRDefault="00084FCE" w:rsidP="00084FCE">
      <w:pPr>
        <w:rPr>
          <w:b/>
          <w:bCs/>
          <w:sz w:val="28"/>
          <w:szCs w:val="28"/>
        </w:rPr>
      </w:pPr>
    </w:p>
    <w:p w14:paraId="6D96787D" w14:textId="77777777" w:rsidR="00084FCE" w:rsidRDefault="00084FCE" w:rsidP="00084FCE">
      <w:pPr>
        <w:rPr>
          <w:b/>
          <w:bCs/>
          <w:sz w:val="28"/>
          <w:szCs w:val="28"/>
        </w:rPr>
      </w:pPr>
    </w:p>
    <w:p w14:paraId="40994DFE" w14:textId="77777777" w:rsidR="00084FCE" w:rsidRDefault="00084FCE" w:rsidP="00084FCE">
      <w:pPr>
        <w:rPr>
          <w:b/>
          <w:bCs/>
          <w:sz w:val="28"/>
          <w:szCs w:val="28"/>
        </w:rPr>
      </w:pPr>
    </w:p>
    <w:p w14:paraId="5451E968" w14:textId="77777777" w:rsidR="00084FCE" w:rsidRDefault="00084FCE" w:rsidP="00084FCE">
      <w:pPr>
        <w:rPr>
          <w:b/>
          <w:bCs/>
          <w:sz w:val="28"/>
          <w:szCs w:val="28"/>
        </w:rPr>
      </w:pPr>
    </w:p>
    <w:p w14:paraId="65741657" w14:textId="77777777" w:rsidR="00084FCE" w:rsidRDefault="00084FCE" w:rsidP="00084FCE">
      <w:pPr>
        <w:rPr>
          <w:b/>
          <w:bCs/>
          <w:sz w:val="28"/>
          <w:szCs w:val="28"/>
        </w:rPr>
      </w:pPr>
    </w:p>
    <w:p w14:paraId="318A0676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726A434" w14:textId="77777777" w:rsidR="00084FCE" w:rsidRDefault="00084FCE" w:rsidP="00084FCE">
      <w:pPr>
        <w:rPr>
          <w:b/>
          <w:bCs/>
          <w:sz w:val="28"/>
          <w:szCs w:val="28"/>
        </w:rPr>
      </w:pPr>
    </w:p>
    <w:p w14:paraId="40760F5F" w14:textId="77777777" w:rsidR="00084FCE" w:rsidRDefault="00084FCE" w:rsidP="00084FCE">
      <w:pPr>
        <w:rPr>
          <w:b/>
          <w:bCs/>
          <w:sz w:val="28"/>
          <w:szCs w:val="28"/>
        </w:rPr>
      </w:pPr>
    </w:p>
    <w:p w14:paraId="0C3876FF" w14:textId="77777777" w:rsidR="00084FCE" w:rsidRDefault="00084FCE" w:rsidP="00084FCE">
      <w:pPr>
        <w:rPr>
          <w:b/>
          <w:bCs/>
          <w:sz w:val="28"/>
          <w:szCs w:val="28"/>
        </w:rPr>
      </w:pPr>
    </w:p>
    <w:p w14:paraId="6D39D30D" w14:textId="77777777" w:rsidR="00084FCE" w:rsidRDefault="00084FCE" w:rsidP="00084FCE">
      <w:pPr>
        <w:rPr>
          <w:b/>
          <w:bCs/>
          <w:sz w:val="28"/>
          <w:szCs w:val="28"/>
        </w:rPr>
      </w:pPr>
    </w:p>
    <w:p w14:paraId="5E627F53" w14:textId="77777777" w:rsidR="00084FCE" w:rsidRDefault="00084FCE" w:rsidP="00084FCE">
      <w:pPr>
        <w:rPr>
          <w:b/>
          <w:bCs/>
          <w:sz w:val="28"/>
          <w:szCs w:val="28"/>
        </w:rPr>
      </w:pPr>
    </w:p>
    <w:p w14:paraId="03BB78AF" w14:textId="77777777" w:rsidR="00084FCE" w:rsidRDefault="00084FCE" w:rsidP="00084FCE">
      <w:pPr>
        <w:rPr>
          <w:b/>
          <w:bCs/>
          <w:sz w:val="28"/>
          <w:szCs w:val="28"/>
        </w:rPr>
      </w:pPr>
    </w:p>
    <w:p w14:paraId="4A1189C5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DDF2D40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5D7AC32" w14:textId="77777777" w:rsidR="00084FCE" w:rsidRDefault="00084FCE" w:rsidP="00084FCE">
      <w:pPr>
        <w:rPr>
          <w:b/>
          <w:bCs/>
          <w:sz w:val="28"/>
          <w:szCs w:val="28"/>
        </w:rPr>
      </w:pPr>
    </w:p>
    <w:p w14:paraId="0DF5B9A2" w14:textId="77777777" w:rsidR="00084FCE" w:rsidRDefault="00084FCE" w:rsidP="00084FCE">
      <w:pPr>
        <w:rPr>
          <w:b/>
          <w:bCs/>
          <w:sz w:val="28"/>
          <w:szCs w:val="28"/>
        </w:rPr>
      </w:pPr>
    </w:p>
    <w:p w14:paraId="26DF298F" w14:textId="77777777" w:rsidR="00084FCE" w:rsidRDefault="00084FCE" w:rsidP="00084FCE">
      <w:pPr>
        <w:rPr>
          <w:b/>
          <w:bCs/>
          <w:sz w:val="28"/>
          <w:szCs w:val="28"/>
        </w:rPr>
      </w:pPr>
    </w:p>
    <w:p w14:paraId="5A4A2525" w14:textId="77777777" w:rsidR="00084FCE" w:rsidRDefault="00084FCE" w:rsidP="00084FCE">
      <w:pPr>
        <w:rPr>
          <w:b/>
          <w:bCs/>
          <w:sz w:val="28"/>
          <w:szCs w:val="28"/>
        </w:rPr>
      </w:pPr>
    </w:p>
    <w:p w14:paraId="697FE03E" w14:textId="77777777" w:rsidR="00084FCE" w:rsidRDefault="00084FCE" w:rsidP="00084FCE">
      <w:pPr>
        <w:rPr>
          <w:b/>
          <w:bCs/>
          <w:sz w:val="28"/>
          <w:szCs w:val="28"/>
        </w:rPr>
      </w:pPr>
    </w:p>
    <w:p w14:paraId="69CAA8A0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EB3F6DE" w14:textId="77777777" w:rsidR="00084FCE" w:rsidRDefault="00084FCE" w:rsidP="00084FCE">
      <w:pPr>
        <w:rPr>
          <w:b/>
          <w:bCs/>
          <w:sz w:val="28"/>
          <w:szCs w:val="28"/>
        </w:rPr>
      </w:pPr>
    </w:p>
    <w:p w14:paraId="791255F9" w14:textId="77777777" w:rsidR="00084FCE" w:rsidRDefault="00084FCE" w:rsidP="00084FCE">
      <w:pPr>
        <w:rPr>
          <w:b/>
          <w:bCs/>
          <w:sz w:val="28"/>
          <w:szCs w:val="28"/>
        </w:rPr>
      </w:pPr>
    </w:p>
    <w:p w14:paraId="4F791B8E" w14:textId="77777777" w:rsidR="00084FCE" w:rsidRDefault="00084FCE" w:rsidP="00084FCE">
      <w:pPr>
        <w:rPr>
          <w:b/>
          <w:bCs/>
          <w:sz w:val="28"/>
          <w:szCs w:val="28"/>
        </w:rPr>
      </w:pPr>
    </w:p>
    <w:p w14:paraId="7422F837" w14:textId="77777777" w:rsidR="00084FCE" w:rsidRDefault="00084FCE" w:rsidP="00084FCE">
      <w:pPr>
        <w:rPr>
          <w:b/>
          <w:bCs/>
          <w:sz w:val="28"/>
          <w:szCs w:val="28"/>
        </w:rPr>
      </w:pPr>
    </w:p>
    <w:p w14:paraId="7C9949D1" w14:textId="77777777" w:rsidR="00084FCE" w:rsidRDefault="00084FCE" w:rsidP="00084FCE">
      <w:pPr>
        <w:rPr>
          <w:b/>
          <w:bCs/>
          <w:sz w:val="28"/>
          <w:szCs w:val="28"/>
        </w:rPr>
      </w:pPr>
    </w:p>
    <w:p w14:paraId="1FB1D03D" w14:textId="77777777" w:rsidR="00084FCE" w:rsidRDefault="00084FCE" w:rsidP="00084FCE">
      <w:pPr>
        <w:ind w:left="4536"/>
        <w:contextualSpacing/>
        <w:rPr>
          <w:sz w:val="28"/>
          <w:szCs w:val="28"/>
        </w:rPr>
      </w:pPr>
    </w:p>
    <w:p w14:paraId="6336C341" w14:textId="77777777" w:rsidR="00B40D93" w:rsidRDefault="00B40D93"/>
    <w:sectPr w:rsidR="00B40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55BCD"/>
    <w:multiLevelType w:val="multilevel"/>
    <w:tmpl w:val="7ECE15BC"/>
    <w:lvl w:ilvl="0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99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652" w:hanging="1080"/>
      </w:pPr>
    </w:lvl>
    <w:lvl w:ilvl="4">
      <w:start w:val="1"/>
      <w:numFmt w:val="decimal"/>
      <w:isLgl/>
      <w:lvlText w:val="%1.%2.%3.%4.%5."/>
      <w:lvlJc w:val="left"/>
      <w:pPr>
        <w:ind w:left="2794" w:hanging="1080"/>
      </w:pPr>
    </w:lvl>
    <w:lvl w:ilvl="5">
      <w:start w:val="1"/>
      <w:numFmt w:val="decimal"/>
      <w:isLgl/>
      <w:lvlText w:val="%1.%2.%3.%4.%5.%6."/>
      <w:lvlJc w:val="left"/>
      <w:pPr>
        <w:ind w:left="3296" w:hanging="1440"/>
      </w:pPr>
    </w:lvl>
    <w:lvl w:ilvl="6">
      <w:start w:val="1"/>
      <w:numFmt w:val="decimal"/>
      <w:isLgl/>
      <w:lvlText w:val="%1.%2.%3.%4.%5.%6.%7."/>
      <w:lvlJc w:val="left"/>
      <w:pPr>
        <w:ind w:left="3798" w:hanging="1800"/>
      </w:pPr>
    </w:lvl>
    <w:lvl w:ilvl="7">
      <w:start w:val="1"/>
      <w:numFmt w:val="decimal"/>
      <w:isLgl/>
      <w:lvlText w:val="%1.%2.%3.%4.%5.%6.%7.%8."/>
      <w:lvlJc w:val="left"/>
      <w:pPr>
        <w:ind w:left="3940" w:hanging="1800"/>
      </w:pPr>
    </w:lvl>
    <w:lvl w:ilvl="8">
      <w:start w:val="1"/>
      <w:numFmt w:val="decimal"/>
      <w:isLgl/>
      <w:lvlText w:val="%1.%2.%3.%4.%5.%6.%7.%8.%9."/>
      <w:lvlJc w:val="left"/>
      <w:pPr>
        <w:ind w:left="444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CE"/>
    <w:rsid w:val="00084FCE"/>
    <w:rsid w:val="002024B4"/>
    <w:rsid w:val="005C4A50"/>
    <w:rsid w:val="007D5457"/>
    <w:rsid w:val="007F024A"/>
    <w:rsid w:val="00B40D93"/>
    <w:rsid w:val="00D9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5350"/>
  <w15:chartTrackingRefBased/>
  <w15:docId w15:val="{291B032F-2EBD-4C01-A2DE-E4C548EE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84FCE"/>
    <w:pPr>
      <w:tabs>
        <w:tab w:val="center" w:pos="4536"/>
        <w:tab w:val="right" w:pos="9072"/>
      </w:tabs>
      <w:jc w:val="left"/>
    </w:pPr>
  </w:style>
  <w:style w:type="character" w:customStyle="1" w:styleId="a4">
    <w:name w:val="Верхний колонтитул Знак"/>
    <w:basedOn w:val="a0"/>
    <w:link w:val="a3"/>
    <w:semiHidden/>
    <w:rsid w:val="00084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84FCE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2026-03-20T04:32:00Z</cp:lastPrinted>
  <dcterms:created xsi:type="dcterms:W3CDTF">2026-03-19T11:34:00Z</dcterms:created>
  <dcterms:modified xsi:type="dcterms:W3CDTF">2026-03-20T05:01:00Z</dcterms:modified>
</cp:coreProperties>
</file>