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26" w:rsidRDefault="00374A26" w:rsidP="00374A26">
      <w:pPr>
        <w:pStyle w:val="a3"/>
        <w:jc w:val="center"/>
      </w:pP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bidi="ar-SA"/>
        </w:rPr>
        <w:drawing>
          <wp:inline distT="0" distB="0" distL="0" distR="0" wp14:anchorId="33EF32BE" wp14:editId="7A7A6B7A">
            <wp:extent cx="836295" cy="9531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2" t="6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26" w:rsidRDefault="00374A26" w:rsidP="00374A2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74A26" w:rsidRDefault="00374A26" w:rsidP="00374A26">
      <w:pPr>
        <w:pStyle w:val="Standard"/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МОРДОВОКАРАЙСКОГО  МУНИЦИПАЛЬНОГО БРАЗОВАНИЯ</w:t>
      </w:r>
    </w:p>
    <w:p w:rsidR="00374A26" w:rsidRDefault="00374A26" w:rsidP="00374A26">
      <w:pPr>
        <w:pStyle w:val="Standard"/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РОМАНОВСКОГО  МУНИЦИПАЛЬНОГО РАЙОНА  </w:t>
      </w:r>
    </w:p>
    <w:p w:rsidR="00374A26" w:rsidRDefault="00374A26" w:rsidP="00374A26">
      <w:pPr>
        <w:pStyle w:val="Standard"/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САРАТОВСКОЙ ОБЛАСТИ</w:t>
      </w:r>
    </w:p>
    <w:p w:rsidR="00374A26" w:rsidRDefault="00374A26" w:rsidP="00374A26">
      <w:pPr>
        <w:pStyle w:val="Standard"/>
        <w:tabs>
          <w:tab w:val="left" w:pos="4020"/>
        </w:tabs>
        <w:ind w:firstLine="900"/>
        <w:jc w:val="center"/>
        <w:rPr>
          <w:sz w:val="18"/>
          <w:szCs w:val="18"/>
        </w:rPr>
      </w:pPr>
    </w:p>
    <w:p w:rsidR="00374A26" w:rsidRDefault="00374A26" w:rsidP="00374A26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374A26" w:rsidRDefault="00374A26" w:rsidP="00374A26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  12.10.2021года                          № 2</w:t>
      </w:r>
      <w:r w:rsidR="00C52E1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                с. Мордовский</w:t>
      </w:r>
      <w:proofErr w:type="gramStart"/>
      <w:r>
        <w:rPr>
          <w:b/>
          <w:bCs/>
          <w:sz w:val="28"/>
          <w:szCs w:val="28"/>
        </w:rPr>
        <w:t xml:space="preserve"> К</w:t>
      </w:r>
      <w:proofErr w:type="gramEnd"/>
      <w:r>
        <w:rPr>
          <w:b/>
          <w:bCs/>
          <w:sz w:val="28"/>
          <w:szCs w:val="28"/>
        </w:rPr>
        <w:t>арай</w:t>
      </w:r>
    </w:p>
    <w:p w:rsidR="00374A26" w:rsidRDefault="00374A26" w:rsidP="00374A26">
      <w:pPr>
        <w:keepNext/>
        <w:widowControl/>
        <w:shd w:val="clear" w:color="auto" w:fill="FFFFFF"/>
        <w:outlineLvl w:val="0"/>
        <w:rPr>
          <w:bCs w:val="0"/>
          <w:sz w:val="28"/>
          <w:szCs w:val="28"/>
        </w:rPr>
      </w:pPr>
    </w:p>
    <w:p w:rsidR="00374A26" w:rsidRPr="00603DD5" w:rsidRDefault="00374A26" w:rsidP="00374A26">
      <w:pPr>
        <w:jc w:val="both"/>
        <w:rPr>
          <w:b w:val="0"/>
          <w:sz w:val="28"/>
          <w:szCs w:val="28"/>
        </w:rPr>
      </w:pPr>
      <w:r w:rsidRPr="00603DD5">
        <w:rPr>
          <w:sz w:val="28"/>
          <w:szCs w:val="28"/>
        </w:rPr>
        <w:t>Об утверждении отчета об исполнении</w:t>
      </w:r>
    </w:p>
    <w:p w:rsidR="00374A26" w:rsidRPr="00603DD5" w:rsidRDefault="00374A26" w:rsidP="00374A26">
      <w:pPr>
        <w:jc w:val="both"/>
        <w:rPr>
          <w:b w:val="0"/>
          <w:sz w:val="28"/>
          <w:szCs w:val="28"/>
        </w:rPr>
      </w:pPr>
      <w:r w:rsidRPr="00603DD5"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 w:rsidRPr="00603DD5">
        <w:rPr>
          <w:sz w:val="28"/>
          <w:szCs w:val="28"/>
        </w:rPr>
        <w:t xml:space="preserve"> муниципального</w:t>
      </w:r>
    </w:p>
    <w:p w:rsidR="00374A26" w:rsidRDefault="00374A26" w:rsidP="00374A26">
      <w:pPr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образования Романовского муниципального</w:t>
      </w:r>
    </w:p>
    <w:p w:rsidR="00374A26" w:rsidRPr="00603DD5" w:rsidRDefault="00374A26" w:rsidP="00374A26">
      <w:pPr>
        <w:jc w:val="both"/>
        <w:rPr>
          <w:b w:val="0"/>
          <w:sz w:val="28"/>
          <w:szCs w:val="28"/>
        </w:rPr>
      </w:pPr>
      <w:r w:rsidRPr="00603DD5">
        <w:rPr>
          <w:sz w:val="28"/>
          <w:szCs w:val="28"/>
        </w:rPr>
        <w:t xml:space="preserve">района Саратовской области </w:t>
      </w:r>
    </w:p>
    <w:p w:rsidR="00374A26" w:rsidRDefault="00374A26" w:rsidP="00374A26">
      <w:pPr>
        <w:jc w:val="both"/>
        <w:rPr>
          <w:b w:val="0"/>
        </w:rPr>
      </w:pPr>
      <w:r w:rsidRPr="00603DD5">
        <w:rPr>
          <w:sz w:val="28"/>
          <w:szCs w:val="28"/>
        </w:rPr>
        <w:t xml:space="preserve">за </w:t>
      </w:r>
      <w:r>
        <w:rPr>
          <w:sz w:val="28"/>
          <w:szCs w:val="28"/>
        </w:rPr>
        <w:t>9 месяцев 2021</w:t>
      </w:r>
      <w:r w:rsidRPr="00603DD5">
        <w:rPr>
          <w:sz w:val="28"/>
          <w:szCs w:val="28"/>
        </w:rPr>
        <w:t>года</w:t>
      </w:r>
    </w:p>
    <w:p w:rsidR="00374A26" w:rsidRDefault="00374A26" w:rsidP="00374A26">
      <w:pPr>
        <w:jc w:val="both"/>
      </w:pPr>
      <w:bookmarkStart w:id="0" w:name="_GoBack"/>
      <w:bookmarkEnd w:id="0"/>
    </w:p>
    <w:p w:rsidR="00374A26" w:rsidRPr="00603DD5" w:rsidRDefault="00374A26" w:rsidP="00374A26">
      <w:pPr>
        <w:jc w:val="both"/>
      </w:pPr>
    </w:p>
    <w:p w:rsidR="00374A26" w:rsidRPr="003C6317" w:rsidRDefault="00374A26" w:rsidP="00374A26">
      <w:pPr>
        <w:jc w:val="both"/>
        <w:rPr>
          <w:b w:val="0"/>
          <w:sz w:val="28"/>
          <w:szCs w:val="28"/>
        </w:rPr>
      </w:pPr>
      <w:r w:rsidRPr="003C6317">
        <w:rPr>
          <w:b w:val="0"/>
          <w:sz w:val="28"/>
          <w:szCs w:val="28"/>
        </w:rPr>
        <w:t xml:space="preserve">               В соответствии с Бюджетным кодексом Российской Федерации, Уставом </w:t>
      </w:r>
      <w:proofErr w:type="spellStart"/>
      <w:r w:rsidRPr="003C6317">
        <w:rPr>
          <w:b w:val="0"/>
          <w:sz w:val="28"/>
          <w:szCs w:val="28"/>
        </w:rPr>
        <w:t>Мордовокарайского</w:t>
      </w:r>
      <w:proofErr w:type="spellEnd"/>
      <w:r w:rsidRPr="003C6317">
        <w:rPr>
          <w:b w:val="0"/>
          <w:sz w:val="28"/>
          <w:szCs w:val="28"/>
        </w:rPr>
        <w:t xml:space="preserve"> муниципального образования и во исполнение решения Совета </w:t>
      </w:r>
      <w:proofErr w:type="spellStart"/>
      <w:r w:rsidRPr="003C6317">
        <w:rPr>
          <w:b w:val="0"/>
          <w:sz w:val="28"/>
          <w:szCs w:val="28"/>
        </w:rPr>
        <w:t>Мордовокарайского</w:t>
      </w:r>
      <w:proofErr w:type="spellEnd"/>
      <w:r w:rsidRPr="003C6317">
        <w:rPr>
          <w:b w:val="0"/>
          <w:sz w:val="28"/>
          <w:szCs w:val="28"/>
        </w:rPr>
        <w:t xml:space="preserve"> муниципального образования Романовского муниципального района Саратовской области от 21.10.2019 №13/1  «О бюджетном процессе в </w:t>
      </w:r>
      <w:proofErr w:type="spellStart"/>
      <w:r w:rsidRPr="003C6317">
        <w:rPr>
          <w:b w:val="0"/>
          <w:sz w:val="28"/>
          <w:szCs w:val="28"/>
        </w:rPr>
        <w:t>Мордовокарайском</w:t>
      </w:r>
      <w:proofErr w:type="spellEnd"/>
      <w:r w:rsidRPr="003C6317">
        <w:rPr>
          <w:b w:val="0"/>
          <w:sz w:val="28"/>
          <w:szCs w:val="28"/>
        </w:rPr>
        <w:t xml:space="preserve"> муниципальном образовании» (с изменениями </w:t>
      </w:r>
      <w:proofErr w:type="gramStart"/>
      <w:r w:rsidRPr="003C6317">
        <w:rPr>
          <w:b w:val="0"/>
          <w:sz w:val="28"/>
          <w:szCs w:val="28"/>
        </w:rPr>
        <w:t>согласно решения</w:t>
      </w:r>
      <w:proofErr w:type="gramEnd"/>
      <w:r w:rsidRPr="003C6317">
        <w:rPr>
          <w:b w:val="0"/>
          <w:sz w:val="28"/>
          <w:szCs w:val="28"/>
        </w:rPr>
        <w:t xml:space="preserve"> от 02.06.2020г. № 22, от 08.06.2020 № 23, от 02.11.2020 № 38):</w:t>
      </w:r>
    </w:p>
    <w:p w:rsidR="00374A26" w:rsidRPr="007E0C80" w:rsidRDefault="00374A26" w:rsidP="00374A26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7E0C80">
        <w:rPr>
          <w:sz w:val="28"/>
          <w:szCs w:val="28"/>
        </w:rPr>
        <w:t xml:space="preserve">Утвердить отчет об исполнении бюджета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 w:rsidRPr="007E0C80"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 за 9 месяцев 2021 года согласно приложению.</w:t>
      </w:r>
    </w:p>
    <w:p w:rsidR="00374A26" w:rsidRDefault="00374A26" w:rsidP="00374A26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7E0C80">
        <w:rPr>
          <w:sz w:val="28"/>
          <w:szCs w:val="28"/>
        </w:rPr>
        <w:t xml:space="preserve">Направить отчет об исполнении бюджета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 w:rsidRPr="007E0C80">
        <w:rPr>
          <w:sz w:val="28"/>
          <w:szCs w:val="28"/>
        </w:rPr>
        <w:t xml:space="preserve"> муниципального образования Романовского муниципального района  Саратовской области за 9 месяцев 2021 года в Совет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 w:rsidRPr="007E0C80"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</w:t>
      </w:r>
      <w:r w:rsidRPr="007E0C80">
        <w:rPr>
          <w:b/>
          <w:sz w:val="28"/>
          <w:szCs w:val="28"/>
        </w:rPr>
        <w:t xml:space="preserve"> </w:t>
      </w:r>
      <w:r w:rsidRPr="007E0C80">
        <w:rPr>
          <w:sz w:val="28"/>
          <w:szCs w:val="28"/>
        </w:rPr>
        <w:t>и</w:t>
      </w:r>
      <w:proofErr w:type="gramStart"/>
      <w:r w:rsidRPr="007E0C80">
        <w:rPr>
          <w:sz w:val="28"/>
          <w:szCs w:val="28"/>
        </w:rPr>
        <w:t xml:space="preserve"> К</w:t>
      </w:r>
      <w:proofErr w:type="gramEnd"/>
      <w:r w:rsidRPr="007E0C80">
        <w:rPr>
          <w:sz w:val="28"/>
          <w:szCs w:val="28"/>
        </w:rPr>
        <w:t xml:space="preserve">онтрольно - счетную комиссию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 w:rsidRPr="007E0C80"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области.</w:t>
      </w:r>
    </w:p>
    <w:p w:rsidR="00374A26" w:rsidRPr="007E0C80" w:rsidRDefault="00374A26" w:rsidP="00374A26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B21FF0">
        <w:rPr>
          <w:sz w:val="28"/>
          <w:szCs w:val="28"/>
        </w:rPr>
        <w:t xml:space="preserve">Настоящее решение </w:t>
      </w:r>
      <w:r w:rsidRPr="00B21FF0">
        <w:rPr>
          <w:color w:val="000000"/>
          <w:sz w:val="28"/>
          <w:szCs w:val="28"/>
          <w:shd w:val="clear" w:color="auto" w:fill="FFFFFF"/>
        </w:rPr>
        <w:t>подлежит</w:t>
      </w:r>
      <w:r w:rsidRPr="00B21F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обнародованию в </w:t>
      </w:r>
      <w:r w:rsidRPr="00B21FF0">
        <w:rPr>
          <w:color w:val="000000"/>
          <w:sz w:val="28"/>
          <w:szCs w:val="28"/>
          <w:shd w:val="clear" w:color="auto" w:fill="FFFFFF"/>
        </w:rPr>
        <w:t xml:space="preserve"> информационном сборнике   "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Мордовокарайский</w:t>
      </w:r>
      <w:proofErr w:type="spellEnd"/>
      <w:r w:rsidRPr="00B21FF0">
        <w:rPr>
          <w:color w:val="000000"/>
          <w:sz w:val="28"/>
          <w:szCs w:val="28"/>
          <w:shd w:val="clear" w:color="auto" w:fill="FFFFFF"/>
        </w:rPr>
        <w:t xml:space="preserve"> вестник" и размещению на официальном сайте</w:t>
      </w:r>
      <w:r w:rsidRPr="00B21F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 w:rsidRPr="00B21FF0">
        <w:rPr>
          <w:sz w:val="28"/>
          <w:szCs w:val="28"/>
        </w:rPr>
        <w:t xml:space="preserve"> муниципального образования </w:t>
      </w:r>
      <w:r>
        <w:t>http://mkaray.ru</w:t>
      </w:r>
      <w:r w:rsidRPr="00B21FF0">
        <w:rPr>
          <w:sz w:val="28"/>
          <w:szCs w:val="28"/>
        </w:rPr>
        <w:t>.</w:t>
      </w:r>
    </w:p>
    <w:p w:rsidR="00374A26" w:rsidRPr="003C6317" w:rsidRDefault="00374A26" w:rsidP="00374A26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7E0C80">
        <w:rPr>
          <w:sz w:val="28"/>
          <w:szCs w:val="28"/>
        </w:rPr>
        <w:t>Контроль за</w:t>
      </w:r>
      <w:proofErr w:type="gramEnd"/>
      <w:r w:rsidRPr="007E0C80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374A26" w:rsidRPr="007E0C80" w:rsidRDefault="003C6317" w:rsidP="00374A26">
      <w:pPr>
        <w:rPr>
          <w:sz w:val="28"/>
          <w:szCs w:val="28"/>
        </w:rPr>
      </w:pPr>
      <w:r>
        <w:rPr>
          <w:sz w:val="28"/>
          <w:szCs w:val="28"/>
        </w:rPr>
        <w:t>Гла</w:t>
      </w:r>
      <w:r w:rsidR="00374A26" w:rsidRPr="007E0C80">
        <w:rPr>
          <w:sz w:val="28"/>
          <w:szCs w:val="28"/>
        </w:rPr>
        <w:t xml:space="preserve">ва </w:t>
      </w:r>
      <w:proofErr w:type="spellStart"/>
      <w:r w:rsidR="00374A26">
        <w:rPr>
          <w:sz w:val="28"/>
          <w:szCs w:val="28"/>
        </w:rPr>
        <w:t>Мордовокарайского</w:t>
      </w:r>
      <w:proofErr w:type="spellEnd"/>
      <w:r w:rsidR="00374A26" w:rsidRPr="007E0C80">
        <w:rPr>
          <w:sz w:val="28"/>
          <w:szCs w:val="28"/>
        </w:rPr>
        <w:t xml:space="preserve"> </w:t>
      </w:r>
    </w:p>
    <w:p w:rsidR="00374A26" w:rsidRPr="007E0C80" w:rsidRDefault="00374A26" w:rsidP="00374A26">
      <w:pPr>
        <w:rPr>
          <w:sz w:val="28"/>
          <w:szCs w:val="28"/>
        </w:rPr>
      </w:pPr>
      <w:r w:rsidRPr="007E0C80">
        <w:rPr>
          <w:sz w:val="28"/>
          <w:szCs w:val="28"/>
        </w:rPr>
        <w:t xml:space="preserve">муниципального образования:                                                </w:t>
      </w:r>
      <w:proofErr w:type="spellStart"/>
      <w:r>
        <w:rPr>
          <w:sz w:val="28"/>
          <w:szCs w:val="28"/>
        </w:rPr>
        <w:t>Н.А.Воронина</w:t>
      </w:r>
      <w:proofErr w:type="spellEnd"/>
    </w:p>
    <w:p w:rsidR="00374A26" w:rsidRDefault="00374A26" w:rsidP="00374A26"/>
    <w:p w:rsidR="00374A26" w:rsidRDefault="00374A26" w:rsidP="00374A26"/>
    <w:tbl>
      <w:tblPr>
        <w:tblW w:w="14027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851"/>
        <w:gridCol w:w="2176"/>
        <w:gridCol w:w="92"/>
        <w:gridCol w:w="1417"/>
        <w:gridCol w:w="1276"/>
        <w:gridCol w:w="1130"/>
        <w:gridCol w:w="429"/>
        <w:gridCol w:w="1656"/>
        <w:gridCol w:w="2085"/>
        <w:gridCol w:w="80"/>
      </w:tblGrid>
      <w:tr w:rsidR="00374A26" w:rsidTr="003C6317">
        <w:trPr>
          <w:trHeight w:val="285"/>
        </w:trPr>
        <w:tc>
          <w:tcPr>
            <w:tcW w:w="5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6317" w:rsidRDefault="003C6317" w:rsidP="003C6317">
            <w:pPr>
              <w:widowControl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Приложение к распоряжению администрации </w:t>
            </w:r>
          </w:p>
          <w:p w:rsidR="00374A26" w:rsidRDefault="003C6317" w:rsidP="003C6317">
            <w:pPr>
              <w:widowControl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Мордовокарайского</w:t>
            </w:r>
            <w:proofErr w:type="spellEnd"/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МО</w:t>
            </w:r>
          </w:p>
          <w:p w:rsidR="003C6317" w:rsidRDefault="003C6317" w:rsidP="003C6317">
            <w:pPr>
              <w:widowControl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от 12.10.20211г. № 23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374A26" w:rsidTr="003C6317">
        <w:trPr>
          <w:trHeight w:val="285"/>
        </w:trPr>
        <w:tc>
          <w:tcPr>
            <w:tcW w:w="5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374A26" w:rsidTr="003C6317">
        <w:trPr>
          <w:trHeight w:val="285"/>
        </w:trPr>
        <w:tc>
          <w:tcPr>
            <w:tcW w:w="5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374A26" w:rsidTr="003C6317">
        <w:trPr>
          <w:trHeight w:val="285"/>
        </w:trPr>
        <w:tc>
          <w:tcPr>
            <w:tcW w:w="5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</w:tr>
      <w:tr w:rsidR="00374A26" w:rsidTr="00374A26">
        <w:trPr>
          <w:gridAfter w:val="3"/>
          <w:wAfter w:w="3821" w:type="dxa"/>
          <w:trHeight w:val="585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Отчет об исполнении бюджета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Мордовокарайского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муниципального образования Романовского муниципального района Саратовской области за 9 месяцев 2021 года</w:t>
            </w:r>
          </w:p>
        </w:tc>
      </w:tr>
      <w:tr w:rsidR="00374A26" w:rsidTr="003C6317">
        <w:trPr>
          <w:gridAfter w:val="3"/>
          <w:wAfter w:w="3821" w:type="dxa"/>
          <w:trHeight w:val="2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lang w:eastAsia="en-US"/>
              </w:rPr>
            </w:pPr>
          </w:p>
        </w:tc>
      </w:tr>
      <w:tr w:rsidR="00374A26" w:rsidTr="003C6317">
        <w:trPr>
          <w:gridAfter w:val="3"/>
          <w:wAfter w:w="3821" w:type="dxa"/>
          <w:trHeight w:val="255"/>
        </w:trPr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                                1. Доходы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74A26" w:rsidTr="003C6317">
        <w:trPr>
          <w:gridAfter w:val="3"/>
          <w:wAfter w:w="3821" w:type="dxa"/>
          <w:trHeight w:val="24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Наименование показателя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Код строки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Код дохода по бюджетной классификации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Утвержденные бюджетные назначения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Исполнено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Неисполненные назначения</w:t>
            </w:r>
          </w:p>
        </w:tc>
      </w:tr>
      <w:tr w:rsidR="00374A26" w:rsidTr="003C6317">
        <w:trPr>
          <w:gridAfter w:val="3"/>
          <w:wAfter w:w="3821" w:type="dxa"/>
          <w:trHeight w:val="22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</w:tr>
      <w:tr w:rsidR="00374A26" w:rsidTr="003C6317">
        <w:trPr>
          <w:gridAfter w:val="3"/>
          <w:wAfter w:w="3821" w:type="dxa"/>
          <w:trHeight w:val="27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</w:tr>
      <w:tr w:rsidR="00374A26" w:rsidTr="003C6317">
        <w:trPr>
          <w:gridAfter w:val="3"/>
          <w:wAfter w:w="3821" w:type="dxa"/>
          <w:trHeight w:val="27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374A26" w:rsidTr="003C6317">
        <w:trPr>
          <w:gridAfter w:val="3"/>
          <w:wAfter w:w="3821" w:type="dxa"/>
          <w:trHeight w:val="31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Доходы бюджета - всего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6 203 552,63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3 264 671,95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2 938 880,68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НАЛОГОВЫЕ И НЕНАЛОГОВЫЕ ДОХОДЫ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182 1 00 00000 00 0000 000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4 972 588,83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2 733 493,09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2 652 193,65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НАЛОГИ НА ПРИБЫЛЬ, ДОХОДЫ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182 1 01 00000 00 0000 000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168 000,00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124 022,38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48 352,02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доходы физических лиц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182 1 01 02000 01 0000 110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168 000,00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124 022,38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48 352,02</w:t>
            </w:r>
          </w:p>
        </w:tc>
      </w:tr>
      <w:tr w:rsidR="00374A26" w:rsidTr="003C6317">
        <w:trPr>
          <w:gridAfter w:val="3"/>
          <w:wAfter w:w="3821" w:type="dxa"/>
          <w:trHeight w:val="108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182 1 01 02010 01 0000 110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166 000,00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118 405,86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47 680,22</w:t>
            </w:r>
          </w:p>
        </w:tc>
      </w:tr>
      <w:tr w:rsidR="00374A26" w:rsidTr="003C6317">
        <w:trPr>
          <w:gridAfter w:val="3"/>
          <w:wAfter w:w="3821" w:type="dxa"/>
          <w:trHeight w:val="150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182 1 01 02010 01 1000 110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165 800,00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118 180,91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47 619,09</w:t>
            </w:r>
          </w:p>
        </w:tc>
      </w:tr>
      <w:tr w:rsidR="00374A26" w:rsidTr="003C6317">
        <w:trPr>
          <w:gridAfter w:val="3"/>
          <w:wAfter w:w="3821" w:type="dxa"/>
          <w:trHeight w:val="129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182 1 01 02010 01 2100 110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38,87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61,13</w:t>
            </w:r>
          </w:p>
        </w:tc>
      </w:tr>
      <w:tr w:rsidR="00374A26" w:rsidTr="003C6317">
        <w:trPr>
          <w:gridAfter w:val="3"/>
          <w:wAfter w:w="3821" w:type="dxa"/>
          <w:trHeight w:val="150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>согласно законодательству Российской Федерации)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182 1 01 02010 01 3000 110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186,08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172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182 1 01 02020 01 0000 110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5 258,03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0,98</w:t>
            </w:r>
          </w:p>
        </w:tc>
      </w:tr>
      <w:tr w:rsidR="00374A26" w:rsidTr="003C6317">
        <w:trPr>
          <w:gridAfter w:val="3"/>
          <w:wAfter w:w="3821" w:type="dxa"/>
          <w:trHeight w:val="21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182 1 01 02020 01 1000 110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999,00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5 258,01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172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182 1 01 02020 01 2100 110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0,02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0,98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182 1 01 02030 01 0000 110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358,49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670,82</w:t>
            </w:r>
          </w:p>
        </w:tc>
      </w:tr>
      <w:tr w:rsidR="00374A26" w:rsidTr="003C6317">
        <w:trPr>
          <w:gridAfter w:val="3"/>
          <w:wAfter w:w="3821" w:type="dxa"/>
          <w:trHeight w:val="108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182 1 01 02030 01 1000 110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999,00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328,18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670,82</w:t>
            </w:r>
          </w:p>
        </w:tc>
      </w:tr>
      <w:tr w:rsidR="00374A26" w:rsidTr="003C6317">
        <w:trPr>
          <w:gridAfter w:val="3"/>
          <w:wAfter w:w="3821" w:type="dxa"/>
          <w:trHeight w:val="87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182 1 01 02030 01 2100 110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30,31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НАЛОГИ НА СОВОКУПНЫЙ ДОХОД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182 1 05 00000 00 0000 000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1 921 188,83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2 048 188,83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21 585,25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 xml:space="preserve">  Единый сельскохозяйственный налог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182 1 05 03000 01 0000 110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1 921 188,83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2 048 188,83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21 585,25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Единый сельскохозяйственный налог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182 1 05 03010 01 0000 110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1 921 187,83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2 048 188,83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21 584,25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182 1 05 03010 01 1000 110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1 899 587,83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2 048 173,08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182 1 05 03010 01 2100 110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21 600,00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15,75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21 584,25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Единый сельскохозяйственный налог (за налоговые периоды, истекшие до 1 января 2011 года)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182 1 05 03020 01 0000 110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1,00</w:t>
            </w:r>
          </w:p>
        </w:tc>
      </w:tr>
      <w:tr w:rsidR="00374A26" w:rsidTr="003C6317">
        <w:trPr>
          <w:gridAfter w:val="3"/>
          <w:wAfter w:w="3821" w:type="dxa"/>
          <w:trHeight w:val="87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Единый сельскохозяйственный налог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182 1 05 03020 01 1000 110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1,00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НАЛОГИ НА ИМУЩЕСТВО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182 1 06 00000 00 0000 000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2 883 400,00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561 281,88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2 582 256,38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имущество физических лиц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182 1 06 01000 00 0000 110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296 500,00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-3 651,11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300 151,11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182 1 06 01030 10 0000 110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296 500,00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-3 651,11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300 151,11</w:t>
            </w:r>
          </w:p>
        </w:tc>
      </w:tr>
      <w:tr w:rsidR="00374A26" w:rsidTr="003C6317">
        <w:trPr>
          <w:gridAfter w:val="3"/>
          <w:wAfter w:w="3821" w:type="dxa"/>
          <w:trHeight w:val="108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182 1 06 01030 10 1000 110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296 000,00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-2 363,11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298 363,11</w:t>
            </w:r>
          </w:p>
        </w:tc>
      </w:tr>
      <w:tr w:rsidR="00374A26" w:rsidTr="003C6317">
        <w:trPr>
          <w:gridAfter w:val="3"/>
          <w:wAfter w:w="3821" w:type="dxa"/>
          <w:trHeight w:val="87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182 1 06 01030 10 2100 110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-1 288,00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1 788,00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Земельный налог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182 1 06 06000 00 0000 110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2 586 900,00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564 932,99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2 282 105,27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Земельный налог с организаций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182 1 06 06030 00 0000 110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340 138,26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182 1 06 06033 10 0000 110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340 138,26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87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182 1 06 06033 10 1000 110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79 000,00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337 935,88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182 1 06 06033 10 2100 110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2 202,38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Земельный налог с физических лиц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182 1 06 06040 00 0000 110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2 506 900,00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224 794,73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2 282 105,27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182 1 06 06043 10 0000 110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2 506 900,00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224 794,73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2 282 105,27</w:t>
            </w:r>
          </w:p>
        </w:tc>
      </w:tr>
      <w:tr w:rsidR="00374A26" w:rsidTr="003C6317">
        <w:trPr>
          <w:gridAfter w:val="3"/>
          <w:wAfter w:w="3821" w:type="dxa"/>
          <w:trHeight w:val="87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>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182 1 06 06043 10 1000 110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2 486 900,00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226 091,08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2 260 808,92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 xml:space="preserve">  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182 1 06 06043 10 2100 110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-1 296,35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21 296,35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НАЛОГОВЫЕ И НЕНАЛОГОВЫЕ ДОХОДЫ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210 1 00 00000 00 0000 000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191 000,00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191 000,00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ПРОЧИЕ НЕНАЛОГОВЫЕ ДОХОДЫ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210 1 17 00000 00 0000 000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191 000,00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191 000,00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Инициативные платежи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210 1 17 15000 00 0000 150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191 000,00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191 000,00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Инициативные платежи, зачисляемые в бюджеты сельских поселений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210 1 17 15030 10 0000 150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191 000,00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191 000,00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108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Инициативные платежи, зачисляемые в бюджеты сельских поселений (инициативные платежи граждан на реализацию проекта «Приобретение и установка оборудования для детской игровой и спортивной площадок в с. Мордовский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К</w:t>
            </w:r>
            <w:proofErr w:type="gramEnd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арай </w:t>
            </w:r>
            <w:proofErr w:type="spell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Мордовокарайского</w:t>
            </w:r>
            <w:proofErr w:type="spellEnd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муниципального </w:t>
            </w:r>
            <w:proofErr w:type="spell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обра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210 1 17 15030 10 2112 150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41 000,00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41 000,00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108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Инициативные платежи, зачисляемые в бюджеты сельских поселений (инициативные платежи индивидуальных предпринимателей и юридических лиц на реализацию проекта «Приобретение и установка оборудования для детской игровой и спортивной площадок в с. Мордовский</w:t>
            </w:r>
            <w:proofErr w:type="gramStart"/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К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210 1 17 15030 10 3112 150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150 000,00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БЕЗВОЗМЕЗДНЫЕ ПОСТУПЛЕНИЯ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210 2 00 00000 00 0000 000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1 039 963,80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340 178,86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699 784,94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210 2 02 00000 00 0000 000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1 039 963,80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340 178,86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699 784,94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210 2 02 10000 00 0000 150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115 400,00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86 580,00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28 820,00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210 2 02 16001 00 0000 150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115 400,00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86 580,00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28 820,00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210 2 02 16001 10 0000 150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115 400,00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86 580,00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28 820,00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210 2 02 20000 00 0000 150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542 163,80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542 163,80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Прочие субсидии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210 2 02 29999 00 0000 150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542 163,80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542 163,80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Прочие субсидии бюджетам сельских поселений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210 2 02 29999 10 0000 150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542 163,80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542 163,80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Субсидии бюджетам сельских поселений области на реализацию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210 2 02 29999 10 0073 150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542 163,80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542 163,80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210 2 02 30000 00 0000 150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93 700,00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53 757,72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39 942,28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210 2 02 35118 00 0000 150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93 700,00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53 757,72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39 942,28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>военные комиссариаты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210 2 02 35118 10 0000 150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93 700,00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53 757,72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39 942,28</w:t>
            </w:r>
          </w:p>
        </w:tc>
      </w:tr>
      <w:tr w:rsidR="00374A26" w:rsidTr="003C6317">
        <w:trPr>
          <w:gridAfter w:val="3"/>
          <w:wAfter w:w="3821" w:type="dxa"/>
          <w:trHeight w:val="28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lastRenderedPageBreak/>
              <w:t xml:space="preserve">  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210 2 02 40000 00 0000 150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288 700,00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199 841,14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88 858,86</w:t>
            </w:r>
          </w:p>
        </w:tc>
      </w:tr>
      <w:tr w:rsidR="00374A26" w:rsidTr="003C6317">
        <w:trPr>
          <w:gridAfter w:val="3"/>
          <w:wAfter w:w="3821" w:type="dxa"/>
          <w:trHeight w:val="87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210 2 02 40014 00 0000 150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99 000,00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99 000,00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108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210 2 02 40014 10 0000 150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99 000,00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99 000,00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108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Межбюджетные трансферты, передаваемые бюджетам сельских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210 2 02 40014 10 0001 150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99 000,00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99 000,00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-</w:t>
            </w:r>
          </w:p>
        </w:tc>
      </w:tr>
      <w:tr w:rsidR="00374A26" w:rsidTr="003C6317">
        <w:trPr>
          <w:gridAfter w:val="3"/>
          <w:wAfter w:w="3821" w:type="dxa"/>
          <w:trHeight w:val="43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210 2 02 49999 00 0000 150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189 700,00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100 841,14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88 858,86</w:t>
            </w:r>
          </w:p>
        </w:tc>
      </w:tr>
      <w:tr w:rsidR="00374A26" w:rsidTr="003C6317">
        <w:trPr>
          <w:gridAfter w:val="3"/>
          <w:wAfter w:w="3821" w:type="dxa"/>
          <w:trHeight w:val="645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74A26" w:rsidRDefault="00374A26">
            <w:pPr>
              <w:widowControl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 xml:space="preserve">  Межбюджетные трансферты, передаваемые бюджетам сельских поселений области на достижение надлежащего уровня оплаты труда в органах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center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210 2 02 49999 10 0054 150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189 700,00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100 841,14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4A26" w:rsidRDefault="00374A26">
            <w:pPr>
              <w:widowControl/>
              <w:jc w:val="right"/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16"/>
                <w:szCs w:val="16"/>
                <w:lang w:eastAsia="en-US"/>
              </w:rPr>
              <w:t>88 858,86</w:t>
            </w:r>
          </w:p>
        </w:tc>
      </w:tr>
    </w:tbl>
    <w:p w:rsidR="00374A26" w:rsidRDefault="00374A26" w:rsidP="00374A26"/>
    <w:sectPr w:rsidR="00374A26" w:rsidSect="0037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72DBE"/>
    <w:multiLevelType w:val="hybridMultilevel"/>
    <w:tmpl w:val="35D82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57F"/>
    <w:rsid w:val="00374A26"/>
    <w:rsid w:val="003C6317"/>
    <w:rsid w:val="00C4299F"/>
    <w:rsid w:val="00C52E12"/>
    <w:rsid w:val="00D9549D"/>
    <w:rsid w:val="00F0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semiHidden/>
    <w:rsid w:val="00374A2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semiHidden/>
    <w:unhideWhenUsed/>
    <w:rsid w:val="00374A26"/>
    <w:pPr>
      <w:spacing w:before="100" w:after="100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4A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A26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74A26"/>
    <w:pPr>
      <w:widowControl/>
      <w:autoSpaceDE/>
      <w:autoSpaceDN/>
      <w:adjustRightInd/>
      <w:ind w:left="720"/>
      <w:contextualSpacing/>
    </w:pPr>
    <w:rPr>
      <w:b w:val="0"/>
      <w:bCs w:val="0"/>
      <w:sz w:val="24"/>
      <w:szCs w:val="24"/>
    </w:rPr>
  </w:style>
  <w:style w:type="paragraph" w:customStyle="1" w:styleId="ConsPlusNormal">
    <w:name w:val="ConsPlusNormal"/>
    <w:rsid w:val="00374A26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semiHidden/>
    <w:rsid w:val="00374A2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semiHidden/>
    <w:unhideWhenUsed/>
    <w:rsid w:val="00374A26"/>
    <w:pPr>
      <w:spacing w:before="100" w:after="100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4A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A26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74A26"/>
    <w:pPr>
      <w:widowControl/>
      <w:autoSpaceDE/>
      <w:autoSpaceDN/>
      <w:adjustRightInd/>
      <w:ind w:left="720"/>
      <w:contextualSpacing/>
    </w:pPr>
    <w:rPr>
      <w:b w:val="0"/>
      <w:bCs w:val="0"/>
      <w:sz w:val="24"/>
      <w:szCs w:val="24"/>
    </w:rPr>
  </w:style>
  <w:style w:type="paragraph" w:customStyle="1" w:styleId="ConsPlusNormal">
    <w:name w:val="ConsPlusNormal"/>
    <w:rsid w:val="00374A26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2021-10-14T06:39:00Z</cp:lastPrinted>
  <dcterms:created xsi:type="dcterms:W3CDTF">2021-10-12T07:10:00Z</dcterms:created>
  <dcterms:modified xsi:type="dcterms:W3CDTF">2021-10-14T06:40:00Z</dcterms:modified>
</cp:coreProperties>
</file>